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61CA" w14:textId="77777777" w:rsidR="009B6F7D" w:rsidRDefault="00BC5B72" w:rsidP="00BC4EA2">
      <w:pPr>
        <w:tabs>
          <w:tab w:val="left" w:pos="993"/>
        </w:tabs>
        <w:rPr>
          <w:noProof/>
          <w:lang w:eastAsia="fr-FR"/>
        </w:rPr>
      </w:pPr>
      <w:r>
        <w:rPr>
          <w:noProof/>
          <w:lang w:eastAsia="fr-FR"/>
        </w:rPr>
        <w:drawing>
          <wp:inline distT="0" distB="0" distL="0" distR="0" wp14:anchorId="3A96E2EC" wp14:editId="498C5937">
            <wp:extent cx="1141095" cy="899795"/>
            <wp:effectExtent l="0" t="0" r="1905" b="0"/>
            <wp:docPr id="1" name="Image 1" descr="J:\ARS-Bretagne-SEP-Pole-communication\CHARTES\CHARTE GOUVERNEMENT\ARS_BRETAGNE\REPUBLIQUE_FRANCAISE\png\Republique_Francaise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RS-Bretagne-SEP-Pole-communication\CHARTES\CHARTE GOUVERNEMENT\ARS_BRETAGNE\REPUBLIQUE_FRANCAISE\png\Republique_Francaise_RVB.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692" t="10607" b="12470"/>
                    <a:stretch/>
                  </pic:blipFill>
                  <pic:spPr bwMode="auto">
                    <a:xfrm>
                      <a:off x="0" y="0"/>
                      <a:ext cx="1141095" cy="89979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t xml:space="preserve">                                                                                                                   </w:t>
      </w:r>
      <w:r w:rsidRPr="00E6457B">
        <w:rPr>
          <w:noProof/>
          <w:lang w:eastAsia="fr-FR"/>
        </w:rPr>
        <w:drawing>
          <wp:inline distT="0" distB="0" distL="0" distR="0" wp14:anchorId="284778E2" wp14:editId="31EA8D8C">
            <wp:extent cx="1537200" cy="889200"/>
            <wp:effectExtent l="0" t="0" r="6350" b="6350"/>
            <wp:docPr id="2" name="Image 2" descr="J:\ARS-Bretagne-SEP-Pole-communication\CHARTES\CHARTE GOUVERNEMENT\ARS_BRETAGNE\ARS_BRETAGNE_LOGO\ARS_BRETAGNE_RVB_t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RS-Bretagne-SEP-Pole-communication\CHARTES\CHARTE GOUVERNEMENT\ARS_BRETAGNE\ARS_BRETAGNE_LOGO\ARS_BRETAGNE_RVB_t300dp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200" cy="889200"/>
                    </a:xfrm>
                    <a:prstGeom prst="rect">
                      <a:avLst/>
                    </a:prstGeom>
                    <a:noFill/>
                    <a:ln>
                      <a:noFill/>
                    </a:ln>
                  </pic:spPr>
                </pic:pic>
              </a:graphicData>
            </a:graphic>
          </wp:inline>
        </w:drawing>
      </w:r>
    </w:p>
    <w:p w14:paraId="7B9D3302" w14:textId="77777777" w:rsidR="009B6F7D" w:rsidRDefault="009B6F7D" w:rsidP="009B6F7D">
      <w:pPr>
        <w:rPr>
          <w:noProof/>
          <w:lang w:eastAsia="fr-FR"/>
        </w:rPr>
      </w:pPr>
    </w:p>
    <w:p w14:paraId="58BACF82" w14:textId="5C75D669" w:rsidR="00115879" w:rsidRPr="004838ED" w:rsidRDefault="00BF3B2D" w:rsidP="00115879">
      <w:pPr>
        <w:spacing w:after="0" w:line="357" w:lineRule="auto"/>
        <w:ind w:right="-49"/>
        <w:jc w:val="center"/>
        <w:rPr>
          <w:rFonts w:ascii="Marianne" w:eastAsia="Times New Roman" w:hAnsi="Marianne" w:cs="Times New Roman"/>
          <w:b/>
          <w:sz w:val="24"/>
        </w:rPr>
      </w:pPr>
      <w:r w:rsidRPr="004838ED">
        <w:rPr>
          <w:rFonts w:ascii="Marianne" w:eastAsia="Times New Roman" w:hAnsi="Marianne" w:cs="Times New Roman"/>
          <w:b/>
          <w:sz w:val="24"/>
        </w:rPr>
        <w:t xml:space="preserve">CONTRAT </w:t>
      </w:r>
      <w:r w:rsidR="00151127" w:rsidRPr="004838ED">
        <w:rPr>
          <w:rFonts w:ascii="Marianne" w:eastAsia="Times New Roman" w:hAnsi="Marianne" w:cs="Times New Roman"/>
          <w:b/>
          <w:sz w:val="24"/>
        </w:rPr>
        <w:t xml:space="preserve">REGIONAL </w:t>
      </w:r>
      <w:r w:rsidRPr="004838ED">
        <w:rPr>
          <w:rFonts w:ascii="Marianne" w:eastAsia="Times New Roman" w:hAnsi="Marianne" w:cs="Times New Roman"/>
          <w:b/>
          <w:sz w:val="24"/>
        </w:rPr>
        <w:t>DE DEBUT D’EXERCICE</w:t>
      </w:r>
      <w:r w:rsidR="00151127" w:rsidRPr="004838ED">
        <w:rPr>
          <w:rFonts w:ascii="Marianne" w:eastAsia="Times New Roman" w:hAnsi="Marianne" w:cs="Times New Roman"/>
          <w:b/>
          <w:sz w:val="24"/>
        </w:rPr>
        <w:t xml:space="preserve"> (CRDE)</w:t>
      </w:r>
    </w:p>
    <w:p w14:paraId="11B78AC4" w14:textId="77777777" w:rsidR="00BF3B2D" w:rsidRPr="004838ED" w:rsidRDefault="00BF3B2D" w:rsidP="00BF3B2D">
      <w:pPr>
        <w:widowControl w:val="0"/>
        <w:autoSpaceDE w:val="0"/>
        <w:autoSpaceDN w:val="0"/>
        <w:adjustRightInd w:val="0"/>
        <w:spacing w:after="0" w:line="240" w:lineRule="auto"/>
        <w:jc w:val="center"/>
        <w:rPr>
          <w:rFonts w:ascii="Marianne" w:hAnsi="Marianne"/>
          <w:b/>
          <w:smallCaps/>
          <w:szCs w:val="24"/>
        </w:rPr>
      </w:pPr>
      <w:r w:rsidRPr="004838ED">
        <w:rPr>
          <w:rFonts w:ascii="Marianne" w:hAnsi="Marianne"/>
          <w:b/>
          <w:smallCaps/>
          <w:szCs w:val="24"/>
        </w:rPr>
        <w:t>MEDECIN INSTALLE OU COLLABORATEUR LIBERAL</w:t>
      </w:r>
    </w:p>
    <w:p w14:paraId="49534131" w14:textId="77777777" w:rsidR="00BF3B2D" w:rsidRPr="004838ED" w:rsidRDefault="00BF3B2D" w:rsidP="00BF3B2D">
      <w:pPr>
        <w:widowControl w:val="0"/>
        <w:autoSpaceDE w:val="0"/>
        <w:autoSpaceDN w:val="0"/>
        <w:adjustRightInd w:val="0"/>
        <w:spacing w:after="0" w:line="240" w:lineRule="auto"/>
        <w:jc w:val="both"/>
        <w:rPr>
          <w:rFonts w:ascii="Marianne" w:hAnsi="Marianne"/>
          <w:szCs w:val="24"/>
        </w:rPr>
      </w:pPr>
      <w:r w:rsidRPr="004838ED">
        <w:rPr>
          <w:rFonts w:ascii="Marianne" w:hAnsi="Marianne"/>
          <w:szCs w:val="24"/>
        </w:rPr>
        <w:t> </w:t>
      </w:r>
    </w:p>
    <w:p w14:paraId="19F8D34A" w14:textId="77777777" w:rsidR="00BF3B2D" w:rsidRDefault="00BF3B2D" w:rsidP="00BF3B2D">
      <w:pPr>
        <w:widowControl w:val="0"/>
        <w:autoSpaceDE w:val="0"/>
        <w:autoSpaceDN w:val="0"/>
        <w:adjustRightInd w:val="0"/>
        <w:spacing w:after="0" w:line="360" w:lineRule="auto"/>
        <w:jc w:val="both"/>
        <w:rPr>
          <w:rFonts w:ascii="Times New Roman" w:hAnsi="Times New Roman"/>
          <w:szCs w:val="24"/>
        </w:rPr>
      </w:pPr>
    </w:p>
    <w:p w14:paraId="79CE733B" w14:textId="77777777" w:rsidR="00BF3B2D" w:rsidRPr="00762D2C" w:rsidRDefault="00BF3B2D" w:rsidP="00BF3B2D">
      <w:pPr>
        <w:widowControl w:val="0"/>
        <w:autoSpaceDE w:val="0"/>
        <w:autoSpaceDN w:val="0"/>
        <w:adjustRightInd w:val="0"/>
        <w:spacing w:after="0" w:line="360" w:lineRule="auto"/>
        <w:jc w:val="both"/>
        <w:rPr>
          <w:rFonts w:ascii="Marianne" w:hAnsi="Marianne"/>
          <w:szCs w:val="24"/>
        </w:rPr>
      </w:pPr>
      <w:r w:rsidRPr="00762D2C">
        <w:rPr>
          <w:rFonts w:ascii="Marianne" w:hAnsi="Marianne"/>
          <w:szCs w:val="24"/>
        </w:rPr>
        <w:t>Vu le code de la santé publique, notamment ses articles L.1435-4-2 et L.1435-8 ;</w:t>
      </w:r>
    </w:p>
    <w:p w14:paraId="002784DD" w14:textId="77777777" w:rsidR="00BF3B2D" w:rsidRPr="00762D2C" w:rsidRDefault="00BF3B2D" w:rsidP="00BF3B2D">
      <w:pPr>
        <w:widowControl w:val="0"/>
        <w:autoSpaceDE w:val="0"/>
        <w:autoSpaceDN w:val="0"/>
        <w:adjustRightInd w:val="0"/>
        <w:spacing w:after="0" w:line="360" w:lineRule="auto"/>
        <w:jc w:val="both"/>
        <w:rPr>
          <w:rFonts w:ascii="Marianne" w:hAnsi="Marianne"/>
          <w:szCs w:val="24"/>
        </w:rPr>
      </w:pPr>
      <w:r w:rsidRPr="00762D2C">
        <w:rPr>
          <w:rFonts w:ascii="Marianne" w:hAnsi="Marianne"/>
          <w:szCs w:val="24"/>
        </w:rPr>
        <w:t>Vu le code de la sécurité sociale ;</w:t>
      </w:r>
    </w:p>
    <w:p w14:paraId="651E7B93" w14:textId="3EE6A801" w:rsidR="005850A8" w:rsidRPr="00762D2C" w:rsidRDefault="00A643EB" w:rsidP="005850A8">
      <w:pPr>
        <w:spacing w:before="120"/>
        <w:jc w:val="both"/>
        <w:rPr>
          <w:rFonts w:ascii="Marianne" w:hAnsi="Marianne"/>
          <w:szCs w:val="24"/>
        </w:rPr>
      </w:pPr>
      <w:r w:rsidRPr="00762D2C">
        <w:rPr>
          <w:rFonts w:ascii="Marianne" w:hAnsi="Marianne"/>
          <w:szCs w:val="24"/>
        </w:rPr>
        <w:t>VU le décret du 1er février 2023 portant nomination de Madame Elise NOGUERA, en qualité de Directrice Générale de l’agence régionale de santé de Bretagne,</w:t>
      </w:r>
    </w:p>
    <w:p w14:paraId="7E502EC0" w14:textId="50EF4F80" w:rsidR="005850A8" w:rsidRPr="004838ED" w:rsidRDefault="005850A8" w:rsidP="005850A8">
      <w:pPr>
        <w:pStyle w:val="Paragraphedeliste"/>
        <w:ind w:left="0"/>
        <w:contextualSpacing w:val="0"/>
        <w:jc w:val="both"/>
        <w:rPr>
          <w:rFonts w:ascii="Marianne" w:hAnsi="Marianne"/>
        </w:rPr>
      </w:pPr>
      <w:r w:rsidRPr="007E4EA6">
        <w:rPr>
          <w:rFonts w:ascii="Marianne" w:hAnsi="Marianne"/>
        </w:rPr>
        <w:t xml:space="preserve">VU l’arrêté de la Directrice générale de l’agence régionale de santé Bretagne du 08 décembre 2023 </w:t>
      </w:r>
      <w:r w:rsidRPr="007E4EA6">
        <w:rPr>
          <w:rFonts w:ascii="Marianne" w:hAnsi="Marianne" w:cs="Arial"/>
        </w:rPr>
        <w:t>portant détermination des zones caractérisées par une offre de soins insuffisante ou par des diffic</w:t>
      </w:r>
      <w:r w:rsidRPr="004838ED">
        <w:rPr>
          <w:rFonts w:ascii="Marianne" w:hAnsi="Marianne" w:cs="Arial"/>
        </w:rPr>
        <w:t>ultés dans l’accès aux soins concernant la profession de médecin</w:t>
      </w:r>
      <w:r w:rsidRPr="004838ED">
        <w:rPr>
          <w:rFonts w:ascii="Marianne" w:hAnsi="Marianne"/>
        </w:rPr>
        <w:t> ;</w:t>
      </w:r>
    </w:p>
    <w:p w14:paraId="020062FB" w14:textId="7B1603D0" w:rsidR="004838ED" w:rsidRPr="007E4EA6" w:rsidRDefault="005850A8" w:rsidP="00A643EB">
      <w:pPr>
        <w:spacing w:before="120"/>
        <w:jc w:val="both"/>
        <w:rPr>
          <w:rFonts w:ascii="Marianne" w:hAnsi="Marianne"/>
        </w:rPr>
      </w:pPr>
      <w:r w:rsidRPr="004838ED">
        <w:rPr>
          <w:rFonts w:ascii="Marianne" w:hAnsi="Marianne"/>
        </w:rPr>
        <w:t xml:space="preserve">VU la </w:t>
      </w:r>
      <w:r w:rsidRPr="004838ED">
        <w:rPr>
          <w:rFonts w:ascii="Marianne" w:eastAsiaTheme="minorEastAsia" w:hAnsi="Marianne" w:cs="Arial"/>
          <w:lang w:eastAsia="fr-FR"/>
        </w:rPr>
        <w:t xml:space="preserve">décision du COMEX </w:t>
      </w:r>
      <w:r w:rsidR="007E4EA6" w:rsidRPr="004838ED">
        <w:rPr>
          <w:rFonts w:ascii="Marianne" w:eastAsiaTheme="minorEastAsia" w:hAnsi="Marianne" w:cs="Arial"/>
          <w:lang w:eastAsia="fr-FR"/>
        </w:rPr>
        <w:t xml:space="preserve">du </w:t>
      </w:r>
      <w:r w:rsidR="0066433D" w:rsidRPr="004838ED">
        <w:rPr>
          <w:rFonts w:ascii="Marianne" w:eastAsiaTheme="minorEastAsia" w:hAnsi="Marianne" w:cs="Arial"/>
          <w:lang w:eastAsia="fr-FR"/>
        </w:rPr>
        <w:t>3 juin 2024</w:t>
      </w:r>
      <w:r w:rsidR="004838ED" w:rsidRPr="004838ED">
        <w:rPr>
          <w:rFonts w:ascii="Marianne" w:eastAsiaTheme="minorEastAsia" w:hAnsi="Marianne" w:cs="Arial"/>
          <w:lang w:eastAsia="fr-FR"/>
        </w:rPr>
        <w:t xml:space="preserve"> </w:t>
      </w:r>
      <w:r w:rsidR="007E4EA6" w:rsidRPr="004838ED">
        <w:rPr>
          <w:rFonts w:ascii="Marianne" w:eastAsiaTheme="minorEastAsia" w:hAnsi="Marianne" w:cs="Arial"/>
          <w:lang w:eastAsia="fr-FR"/>
        </w:rPr>
        <w:t xml:space="preserve">validant la conclusion </w:t>
      </w:r>
      <w:r w:rsidR="0066433D" w:rsidRPr="004838ED">
        <w:rPr>
          <w:rFonts w:ascii="Marianne" w:eastAsiaTheme="minorEastAsia" w:hAnsi="Marianne" w:cs="Arial"/>
          <w:lang w:eastAsia="fr-FR"/>
        </w:rPr>
        <w:t>d</w:t>
      </w:r>
      <w:r w:rsidR="004838ED" w:rsidRPr="004838ED">
        <w:rPr>
          <w:rFonts w:ascii="Marianne" w:eastAsiaTheme="minorEastAsia" w:hAnsi="Marianne" w:cs="Arial"/>
          <w:lang w:eastAsia="fr-FR"/>
        </w:rPr>
        <w:t>’un</w:t>
      </w:r>
      <w:r w:rsidRPr="004838ED">
        <w:rPr>
          <w:rFonts w:ascii="Marianne" w:eastAsiaTheme="minorEastAsia" w:hAnsi="Marianne" w:cs="Arial"/>
          <w:lang w:eastAsia="fr-FR"/>
        </w:rPr>
        <w:t xml:space="preserve"> contrat régional de début d’exercice permettant de soutenir les médecins dans leur primo-installation en zone déficitaire</w:t>
      </w:r>
      <w:r w:rsidR="00DC3168">
        <w:rPr>
          <w:rFonts w:ascii="Marianne" w:hAnsi="Marianne"/>
        </w:rPr>
        <w:t xml:space="preserve"> </w:t>
      </w:r>
      <w:r w:rsidR="007E4EA6" w:rsidRPr="004838ED">
        <w:rPr>
          <w:rFonts w:ascii="Marianne" w:hAnsi="Marianne"/>
        </w:rPr>
        <w:t>au titre de l’année 2024</w:t>
      </w:r>
    </w:p>
    <w:p w14:paraId="3CB2DB3C" w14:textId="77777777" w:rsidR="00BF3B2D" w:rsidRPr="00762D2C" w:rsidRDefault="00BF3B2D" w:rsidP="004838ED">
      <w:pPr>
        <w:spacing w:before="120"/>
        <w:jc w:val="both"/>
        <w:rPr>
          <w:rFonts w:ascii="Marianne" w:hAnsi="Marianne"/>
          <w:szCs w:val="24"/>
        </w:rPr>
      </w:pPr>
    </w:p>
    <w:p w14:paraId="4A646E0B" w14:textId="27094E21" w:rsidR="00BF3B2D" w:rsidRPr="00762D2C" w:rsidRDefault="00BF3B2D" w:rsidP="00BF3B2D">
      <w:pPr>
        <w:widowControl w:val="0"/>
        <w:autoSpaceDE w:val="0"/>
        <w:autoSpaceDN w:val="0"/>
        <w:adjustRightInd w:val="0"/>
        <w:spacing w:after="0" w:line="360" w:lineRule="auto"/>
        <w:jc w:val="both"/>
        <w:rPr>
          <w:rFonts w:ascii="Marianne" w:hAnsi="Marianne"/>
          <w:szCs w:val="24"/>
        </w:rPr>
      </w:pPr>
      <w:r w:rsidRPr="00762D2C">
        <w:rPr>
          <w:rFonts w:ascii="Marianne" w:hAnsi="Marianne"/>
          <w:szCs w:val="24"/>
        </w:rPr>
        <w:t xml:space="preserve">Il est conclu </w:t>
      </w:r>
      <w:r w:rsidR="007E4EA6">
        <w:rPr>
          <w:rFonts w:ascii="Marianne" w:hAnsi="Marianne"/>
          <w:szCs w:val="24"/>
        </w:rPr>
        <w:t xml:space="preserve">un CRDE </w:t>
      </w:r>
      <w:r w:rsidRPr="00762D2C">
        <w:rPr>
          <w:rFonts w:ascii="Marianne" w:hAnsi="Marianne"/>
          <w:szCs w:val="24"/>
        </w:rPr>
        <w:t>entre, d’une part, l’agence régionale de santé (dénommée ci-après l’ARS) de : </w:t>
      </w:r>
    </w:p>
    <w:p w14:paraId="09DE6667" w14:textId="77777777" w:rsidR="005B619A" w:rsidRPr="00762D2C" w:rsidRDefault="005B619A" w:rsidP="005B619A">
      <w:pPr>
        <w:pStyle w:val="Paragraphedeliste"/>
        <w:widowControl w:val="0"/>
        <w:numPr>
          <w:ilvl w:val="0"/>
          <w:numId w:val="22"/>
        </w:numPr>
        <w:autoSpaceDE w:val="0"/>
        <w:autoSpaceDN w:val="0"/>
        <w:adjustRightInd w:val="0"/>
        <w:spacing w:after="0" w:line="360" w:lineRule="auto"/>
        <w:jc w:val="both"/>
        <w:rPr>
          <w:rFonts w:ascii="Marianne" w:hAnsi="Marianne" w:cs="Times New Roman"/>
        </w:rPr>
      </w:pPr>
      <w:r w:rsidRPr="00762D2C">
        <w:rPr>
          <w:rFonts w:ascii="Marianne" w:hAnsi="Marianne" w:cs="Times New Roman"/>
        </w:rPr>
        <w:t>Région : Bretagne</w:t>
      </w:r>
    </w:p>
    <w:p w14:paraId="340B3F0E" w14:textId="77777777" w:rsidR="00235561" w:rsidRPr="00762D2C" w:rsidRDefault="005B619A" w:rsidP="00235561">
      <w:pPr>
        <w:pStyle w:val="Paragraphedeliste"/>
        <w:widowControl w:val="0"/>
        <w:numPr>
          <w:ilvl w:val="0"/>
          <w:numId w:val="22"/>
        </w:numPr>
        <w:autoSpaceDE w:val="0"/>
        <w:autoSpaceDN w:val="0"/>
        <w:adjustRightInd w:val="0"/>
        <w:spacing w:after="0" w:line="360" w:lineRule="auto"/>
        <w:jc w:val="both"/>
        <w:rPr>
          <w:rFonts w:ascii="Marianne" w:hAnsi="Marianne" w:cs="Times New Roman"/>
        </w:rPr>
      </w:pPr>
      <w:r w:rsidRPr="00762D2C">
        <w:rPr>
          <w:rFonts w:ascii="Marianne" w:hAnsi="Marianne" w:cs="Times New Roman"/>
        </w:rPr>
        <w:t>Adresse : 6 Place des Colombes – CS 14253 – 35042 RENNES CEDEX</w:t>
      </w:r>
    </w:p>
    <w:p w14:paraId="2E7EDA6C" w14:textId="0C5EE0FE" w:rsidR="00235561" w:rsidRPr="00762D2C" w:rsidRDefault="005B619A" w:rsidP="00235561">
      <w:pPr>
        <w:pStyle w:val="Paragraphedeliste"/>
        <w:widowControl w:val="0"/>
        <w:numPr>
          <w:ilvl w:val="0"/>
          <w:numId w:val="22"/>
        </w:numPr>
        <w:autoSpaceDE w:val="0"/>
        <w:autoSpaceDN w:val="0"/>
        <w:adjustRightInd w:val="0"/>
        <w:spacing w:after="0" w:line="360" w:lineRule="auto"/>
        <w:jc w:val="both"/>
        <w:rPr>
          <w:rFonts w:ascii="Marianne" w:hAnsi="Marianne" w:cs="Times New Roman"/>
        </w:rPr>
      </w:pPr>
      <w:r w:rsidRPr="00762D2C">
        <w:rPr>
          <w:rFonts w:ascii="Marianne" w:hAnsi="Marianne" w:cs="Times New Roman"/>
        </w:rPr>
        <w:t xml:space="preserve">Représentée par </w:t>
      </w:r>
      <w:r w:rsidR="00435F5F" w:rsidRPr="00762D2C">
        <w:rPr>
          <w:rFonts w:ascii="Marianne" w:eastAsiaTheme="minorHAnsi" w:hAnsi="Marianne"/>
          <w:szCs w:val="24"/>
          <w:lang w:eastAsia="en-US"/>
        </w:rPr>
        <w:t>sa Direct</w:t>
      </w:r>
      <w:r w:rsidRPr="00762D2C">
        <w:rPr>
          <w:rFonts w:ascii="Marianne" w:eastAsiaTheme="minorHAnsi" w:hAnsi="Marianne"/>
          <w:szCs w:val="24"/>
          <w:lang w:eastAsia="en-US"/>
        </w:rPr>
        <w:t>r</w:t>
      </w:r>
      <w:r w:rsidR="00435F5F" w:rsidRPr="00762D2C">
        <w:rPr>
          <w:rFonts w:ascii="Marianne" w:eastAsiaTheme="minorHAnsi" w:hAnsi="Marianne"/>
          <w:szCs w:val="24"/>
          <w:lang w:eastAsia="en-US"/>
        </w:rPr>
        <w:t>ice</w:t>
      </w:r>
      <w:r w:rsidRPr="00762D2C">
        <w:rPr>
          <w:rFonts w:ascii="Marianne" w:eastAsiaTheme="minorHAnsi" w:hAnsi="Marianne"/>
          <w:szCs w:val="24"/>
          <w:lang w:eastAsia="en-US"/>
        </w:rPr>
        <w:t xml:space="preserve"> Général</w:t>
      </w:r>
      <w:r w:rsidR="00435F5F" w:rsidRPr="00762D2C">
        <w:rPr>
          <w:rFonts w:ascii="Marianne" w:eastAsiaTheme="minorHAnsi" w:hAnsi="Marianne"/>
          <w:szCs w:val="24"/>
          <w:lang w:eastAsia="en-US"/>
        </w:rPr>
        <w:t>e</w:t>
      </w:r>
      <w:r w:rsidRPr="00762D2C">
        <w:rPr>
          <w:rFonts w:ascii="Marianne" w:eastAsiaTheme="minorHAnsi" w:hAnsi="Marianne"/>
          <w:szCs w:val="24"/>
          <w:lang w:eastAsia="en-US"/>
        </w:rPr>
        <w:t xml:space="preserve">, </w:t>
      </w:r>
      <w:r w:rsidR="007E4EA6" w:rsidRPr="00762D2C">
        <w:rPr>
          <w:rFonts w:ascii="Marianne" w:eastAsiaTheme="minorHAnsi" w:hAnsi="Marianne"/>
          <w:szCs w:val="24"/>
          <w:lang w:eastAsia="en-US"/>
        </w:rPr>
        <w:t>M</w:t>
      </w:r>
      <w:r w:rsidR="007E4EA6">
        <w:rPr>
          <w:rFonts w:ascii="Marianne" w:eastAsiaTheme="minorHAnsi" w:hAnsi="Marianne"/>
          <w:szCs w:val="24"/>
          <w:lang w:eastAsia="en-US"/>
        </w:rPr>
        <w:t xml:space="preserve">adame </w:t>
      </w:r>
      <w:r w:rsidR="00435F5F" w:rsidRPr="00762D2C">
        <w:rPr>
          <w:rFonts w:ascii="Marianne" w:eastAsiaTheme="minorHAnsi" w:hAnsi="Marianne"/>
          <w:szCs w:val="24"/>
          <w:lang w:eastAsia="en-US"/>
        </w:rPr>
        <w:t>Elise NOGUERA</w:t>
      </w:r>
    </w:p>
    <w:p w14:paraId="538E2F02" w14:textId="77777777" w:rsidR="00BF3B2D" w:rsidRPr="00762D2C" w:rsidRDefault="00BF3B2D" w:rsidP="00BF3B2D">
      <w:pPr>
        <w:widowControl w:val="0"/>
        <w:autoSpaceDE w:val="0"/>
        <w:autoSpaceDN w:val="0"/>
        <w:adjustRightInd w:val="0"/>
        <w:spacing w:after="0" w:line="360" w:lineRule="auto"/>
        <w:jc w:val="both"/>
        <w:rPr>
          <w:rFonts w:ascii="Marianne" w:hAnsi="Marianne"/>
          <w:szCs w:val="24"/>
        </w:rPr>
      </w:pPr>
    </w:p>
    <w:p w14:paraId="10AE4E66" w14:textId="77777777" w:rsidR="00BF3B2D" w:rsidRPr="00762D2C" w:rsidRDefault="00BF3B2D" w:rsidP="00BF3B2D">
      <w:pPr>
        <w:widowControl w:val="0"/>
        <w:autoSpaceDE w:val="0"/>
        <w:autoSpaceDN w:val="0"/>
        <w:adjustRightInd w:val="0"/>
        <w:spacing w:after="0" w:line="360" w:lineRule="auto"/>
        <w:jc w:val="both"/>
        <w:rPr>
          <w:rFonts w:ascii="Marianne" w:hAnsi="Marianne"/>
          <w:szCs w:val="24"/>
        </w:rPr>
      </w:pPr>
      <w:r w:rsidRPr="00762D2C">
        <w:rPr>
          <w:rFonts w:ascii="Marianne" w:hAnsi="Marianne"/>
          <w:szCs w:val="24"/>
        </w:rPr>
        <w:t xml:space="preserve">et, d’autre part, le praticien </w:t>
      </w:r>
    </w:p>
    <w:p w14:paraId="0A025D66" w14:textId="77777777" w:rsidR="00BF3B2D" w:rsidRPr="00762D2C" w:rsidRDefault="00BF3B2D" w:rsidP="00BF3B2D">
      <w:pPr>
        <w:widowControl w:val="0"/>
        <w:autoSpaceDE w:val="0"/>
        <w:autoSpaceDN w:val="0"/>
        <w:adjustRightInd w:val="0"/>
        <w:spacing w:after="0" w:line="360" w:lineRule="auto"/>
        <w:jc w:val="both"/>
        <w:rPr>
          <w:rFonts w:ascii="Marianne" w:hAnsi="Marianne"/>
          <w:szCs w:val="24"/>
        </w:rPr>
      </w:pPr>
      <w:r w:rsidRPr="00762D2C">
        <w:rPr>
          <w:rFonts w:ascii="Marianne" w:hAnsi="Marianne"/>
          <w:szCs w:val="24"/>
        </w:rPr>
        <w:t> </w:t>
      </w:r>
    </w:p>
    <w:p w14:paraId="17C5CA54" w14:textId="77777777" w:rsidR="00BF3B2D" w:rsidRPr="00DC3168" w:rsidRDefault="00BF3B2D" w:rsidP="00212AAF">
      <w:pPr>
        <w:pStyle w:val="Paragraphedeliste"/>
        <w:widowControl w:val="0"/>
        <w:numPr>
          <w:ilvl w:val="0"/>
          <w:numId w:val="23"/>
        </w:numPr>
        <w:autoSpaceDE w:val="0"/>
        <w:autoSpaceDN w:val="0"/>
        <w:adjustRightInd w:val="0"/>
        <w:spacing w:after="0" w:line="360" w:lineRule="auto"/>
        <w:jc w:val="both"/>
        <w:rPr>
          <w:rFonts w:ascii="Marianne" w:hAnsi="Marianne"/>
          <w:szCs w:val="24"/>
          <w:highlight w:val="cyan"/>
        </w:rPr>
      </w:pPr>
      <w:r w:rsidRPr="00DC3168">
        <w:rPr>
          <w:rFonts w:ascii="Marianne" w:hAnsi="Marianne"/>
          <w:szCs w:val="24"/>
          <w:highlight w:val="cyan"/>
        </w:rPr>
        <w:t>nom, prénom : …………………………………………………………………………………</w:t>
      </w:r>
    </w:p>
    <w:p w14:paraId="19EFBBCE" w14:textId="77777777" w:rsidR="00BF3B2D" w:rsidRPr="00DC3168" w:rsidRDefault="00212AAF" w:rsidP="00212AAF">
      <w:pPr>
        <w:pStyle w:val="Paragraphedeliste"/>
        <w:widowControl w:val="0"/>
        <w:numPr>
          <w:ilvl w:val="0"/>
          <w:numId w:val="23"/>
        </w:numPr>
        <w:autoSpaceDE w:val="0"/>
        <w:autoSpaceDN w:val="0"/>
        <w:adjustRightInd w:val="0"/>
        <w:spacing w:after="0" w:line="360" w:lineRule="auto"/>
        <w:jc w:val="both"/>
        <w:rPr>
          <w:rFonts w:ascii="Marianne" w:hAnsi="Marianne"/>
          <w:szCs w:val="24"/>
          <w:highlight w:val="cyan"/>
        </w:rPr>
      </w:pPr>
      <w:r w:rsidRPr="00DC3168">
        <w:rPr>
          <w:rFonts w:ascii="Marianne" w:hAnsi="Marianne"/>
          <w:szCs w:val="24"/>
          <w:highlight w:val="cyan"/>
        </w:rPr>
        <w:t>S</w:t>
      </w:r>
      <w:r w:rsidR="00BF3B2D" w:rsidRPr="00DC3168">
        <w:rPr>
          <w:rFonts w:ascii="Marianne" w:hAnsi="Marianne"/>
          <w:szCs w:val="24"/>
          <w:highlight w:val="cyan"/>
        </w:rPr>
        <w:t>pécialité</w:t>
      </w:r>
      <w:r w:rsidRPr="00DC3168">
        <w:rPr>
          <w:rFonts w:ascii="Marianne" w:hAnsi="Marianne"/>
          <w:szCs w:val="24"/>
          <w:highlight w:val="cyan"/>
        </w:rPr>
        <w:t xml:space="preserve"> médicale</w:t>
      </w:r>
      <w:r w:rsidR="00BF3B2D" w:rsidRPr="00DC3168">
        <w:rPr>
          <w:rFonts w:ascii="Marianne" w:hAnsi="Marianne"/>
          <w:szCs w:val="24"/>
          <w:highlight w:val="cyan"/>
        </w:rPr>
        <w:t> :……………………………………………………………………………………...</w:t>
      </w:r>
    </w:p>
    <w:p w14:paraId="1D0485A9" w14:textId="77777777" w:rsidR="00BF3B2D" w:rsidRPr="00DC3168" w:rsidRDefault="00BF3B2D" w:rsidP="00212AAF">
      <w:pPr>
        <w:pStyle w:val="Paragraphedeliste"/>
        <w:widowControl w:val="0"/>
        <w:numPr>
          <w:ilvl w:val="0"/>
          <w:numId w:val="23"/>
        </w:numPr>
        <w:autoSpaceDE w:val="0"/>
        <w:autoSpaceDN w:val="0"/>
        <w:adjustRightInd w:val="0"/>
        <w:spacing w:after="0" w:line="360" w:lineRule="auto"/>
        <w:rPr>
          <w:rFonts w:ascii="Marianne" w:hAnsi="Marianne"/>
          <w:szCs w:val="24"/>
          <w:highlight w:val="cyan"/>
        </w:rPr>
      </w:pPr>
      <w:r w:rsidRPr="00DC3168">
        <w:rPr>
          <w:rFonts w:ascii="Marianne" w:hAnsi="Marianne"/>
          <w:szCs w:val="24"/>
          <w:highlight w:val="cyan"/>
        </w:rPr>
        <w:t>Date de la première inscription au tableau de l’ordre : …/…/…au conseil départemental de :  …………………………………………………………………………………………………..</w:t>
      </w:r>
    </w:p>
    <w:p w14:paraId="5188643C" w14:textId="77777777" w:rsidR="00212AAF" w:rsidRPr="00DC3168" w:rsidRDefault="00212AAF" w:rsidP="00212AAF">
      <w:pPr>
        <w:pStyle w:val="Paragraphedeliste"/>
        <w:widowControl w:val="0"/>
        <w:numPr>
          <w:ilvl w:val="0"/>
          <w:numId w:val="23"/>
        </w:numPr>
        <w:autoSpaceDE w:val="0"/>
        <w:autoSpaceDN w:val="0"/>
        <w:adjustRightInd w:val="0"/>
        <w:spacing w:after="0" w:line="360" w:lineRule="auto"/>
        <w:rPr>
          <w:rFonts w:ascii="Marianne" w:hAnsi="Marianne"/>
          <w:szCs w:val="24"/>
          <w:highlight w:val="cyan"/>
        </w:rPr>
      </w:pPr>
      <w:r w:rsidRPr="00DC3168">
        <w:rPr>
          <w:rFonts w:ascii="Marianne" w:hAnsi="Marianne"/>
          <w:szCs w:val="24"/>
          <w:highlight w:val="cyan"/>
        </w:rPr>
        <w:lastRenderedPageBreak/>
        <w:t>Date de la 1</w:t>
      </w:r>
      <w:r w:rsidRPr="00DC3168">
        <w:rPr>
          <w:rFonts w:ascii="Marianne" w:hAnsi="Marianne"/>
          <w:szCs w:val="24"/>
          <w:highlight w:val="cyan"/>
          <w:vertAlign w:val="superscript"/>
        </w:rPr>
        <w:t>ère</w:t>
      </w:r>
      <w:r w:rsidRPr="00DC3168">
        <w:rPr>
          <w:rFonts w:ascii="Marianne" w:hAnsi="Marianne"/>
          <w:szCs w:val="24"/>
          <w:highlight w:val="cyan"/>
        </w:rPr>
        <w:t xml:space="preserve"> installation en libéral :</w:t>
      </w:r>
    </w:p>
    <w:p w14:paraId="787A2257" w14:textId="77777777" w:rsidR="00BF3B2D" w:rsidRPr="00DC3168" w:rsidRDefault="00212AAF" w:rsidP="00212AAF">
      <w:pPr>
        <w:pStyle w:val="Paragraphedeliste"/>
        <w:widowControl w:val="0"/>
        <w:numPr>
          <w:ilvl w:val="0"/>
          <w:numId w:val="23"/>
        </w:numPr>
        <w:autoSpaceDE w:val="0"/>
        <w:autoSpaceDN w:val="0"/>
        <w:adjustRightInd w:val="0"/>
        <w:spacing w:after="0" w:line="360" w:lineRule="auto"/>
        <w:jc w:val="both"/>
        <w:rPr>
          <w:rFonts w:ascii="Marianne" w:hAnsi="Marianne"/>
          <w:szCs w:val="24"/>
          <w:highlight w:val="cyan"/>
        </w:rPr>
      </w:pPr>
      <w:r w:rsidRPr="00DC3168">
        <w:rPr>
          <w:rFonts w:ascii="Marianne" w:hAnsi="Marianne"/>
          <w:szCs w:val="24"/>
          <w:highlight w:val="cyan"/>
        </w:rPr>
        <w:t>Numéro</w:t>
      </w:r>
      <w:r w:rsidR="00BF3B2D" w:rsidRPr="00DC3168">
        <w:rPr>
          <w:rFonts w:ascii="Marianne" w:hAnsi="Marianne"/>
          <w:szCs w:val="24"/>
          <w:highlight w:val="cyan"/>
        </w:rPr>
        <w:t xml:space="preserve"> d’inscription à l’ordre : ……………………………………………………………….</w:t>
      </w:r>
    </w:p>
    <w:p w14:paraId="00846DED" w14:textId="77777777" w:rsidR="00BF3B2D" w:rsidRPr="00DC3168" w:rsidRDefault="00212AAF" w:rsidP="00212AAF">
      <w:pPr>
        <w:pStyle w:val="Paragraphedeliste"/>
        <w:widowControl w:val="0"/>
        <w:numPr>
          <w:ilvl w:val="0"/>
          <w:numId w:val="23"/>
        </w:numPr>
        <w:autoSpaceDE w:val="0"/>
        <w:autoSpaceDN w:val="0"/>
        <w:adjustRightInd w:val="0"/>
        <w:spacing w:after="0" w:line="360" w:lineRule="auto"/>
        <w:jc w:val="both"/>
        <w:rPr>
          <w:rFonts w:ascii="Marianne" w:hAnsi="Marianne"/>
          <w:szCs w:val="24"/>
          <w:highlight w:val="cyan"/>
        </w:rPr>
      </w:pPr>
      <w:r w:rsidRPr="00DC3168">
        <w:rPr>
          <w:rFonts w:ascii="Marianne" w:hAnsi="Marianne"/>
          <w:szCs w:val="24"/>
          <w:highlight w:val="cyan"/>
        </w:rPr>
        <w:t>Numéro</w:t>
      </w:r>
      <w:r w:rsidR="00BF3B2D" w:rsidRPr="00DC3168">
        <w:rPr>
          <w:rFonts w:ascii="Marianne" w:hAnsi="Marianne"/>
          <w:szCs w:val="24"/>
          <w:highlight w:val="cyan"/>
        </w:rPr>
        <w:t xml:space="preserve"> RPPS : ………………………………………………………………………………...</w:t>
      </w:r>
    </w:p>
    <w:p w14:paraId="7379DC8F" w14:textId="77777777" w:rsidR="00BF3B2D" w:rsidRPr="00DC3168" w:rsidRDefault="00212AAF" w:rsidP="00212AAF">
      <w:pPr>
        <w:pStyle w:val="Paragraphedeliste"/>
        <w:widowControl w:val="0"/>
        <w:numPr>
          <w:ilvl w:val="0"/>
          <w:numId w:val="23"/>
        </w:numPr>
        <w:autoSpaceDE w:val="0"/>
        <w:autoSpaceDN w:val="0"/>
        <w:adjustRightInd w:val="0"/>
        <w:spacing w:after="0" w:line="360" w:lineRule="auto"/>
        <w:jc w:val="both"/>
        <w:rPr>
          <w:rFonts w:ascii="Marianne" w:hAnsi="Marianne"/>
          <w:szCs w:val="24"/>
          <w:highlight w:val="cyan"/>
        </w:rPr>
      </w:pPr>
      <w:r w:rsidRPr="00DC3168">
        <w:rPr>
          <w:rFonts w:ascii="Marianne" w:hAnsi="Marianne"/>
          <w:szCs w:val="24"/>
          <w:highlight w:val="cyan"/>
        </w:rPr>
        <w:t>Adresse</w:t>
      </w:r>
      <w:r w:rsidR="00BF3B2D" w:rsidRPr="00DC3168">
        <w:rPr>
          <w:rFonts w:ascii="Marianne" w:hAnsi="Marianne"/>
          <w:szCs w:val="24"/>
          <w:highlight w:val="cyan"/>
        </w:rPr>
        <w:t xml:space="preserve"> personnelle : ………………………………………………………………………….</w:t>
      </w:r>
    </w:p>
    <w:p w14:paraId="250F5463" w14:textId="77777777" w:rsidR="00BF3B2D" w:rsidRPr="00DC3168" w:rsidRDefault="00212AAF" w:rsidP="00212AAF">
      <w:pPr>
        <w:pStyle w:val="Paragraphedeliste"/>
        <w:widowControl w:val="0"/>
        <w:numPr>
          <w:ilvl w:val="0"/>
          <w:numId w:val="23"/>
        </w:numPr>
        <w:autoSpaceDE w:val="0"/>
        <w:autoSpaceDN w:val="0"/>
        <w:adjustRightInd w:val="0"/>
        <w:spacing w:after="0" w:line="360" w:lineRule="auto"/>
        <w:jc w:val="both"/>
        <w:rPr>
          <w:rFonts w:ascii="Marianne" w:hAnsi="Marianne"/>
          <w:szCs w:val="24"/>
          <w:highlight w:val="cyan"/>
        </w:rPr>
      </w:pPr>
      <w:r w:rsidRPr="00DC3168">
        <w:rPr>
          <w:rFonts w:ascii="Marianne" w:hAnsi="Marianne"/>
          <w:szCs w:val="24"/>
          <w:highlight w:val="cyan"/>
        </w:rPr>
        <w:t>Numéros</w:t>
      </w:r>
      <w:r w:rsidR="00BF3B2D" w:rsidRPr="00DC3168">
        <w:rPr>
          <w:rFonts w:ascii="Marianne" w:hAnsi="Marianne"/>
          <w:szCs w:val="24"/>
          <w:highlight w:val="cyan"/>
        </w:rPr>
        <w:t xml:space="preserve"> de téléphone : ………………………………………………………………………. </w:t>
      </w:r>
    </w:p>
    <w:p w14:paraId="58251156" w14:textId="77777777" w:rsidR="00BF3B2D" w:rsidRPr="00762D2C" w:rsidRDefault="00212AAF" w:rsidP="00212AAF">
      <w:pPr>
        <w:pStyle w:val="Paragraphedeliste"/>
        <w:widowControl w:val="0"/>
        <w:numPr>
          <w:ilvl w:val="0"/>
          <w:numId w:val="23"/>
        </w:numPr>
        <w:autoSpaceDE w:val="0"/>
        <w:autoSpaceDN w:val="0"/>
        <w:adjustRightInd w:val="0"/>
        <w:spacing w:after="0" w:line="360" w:lineRule="auto"/>
        <w:jc w:val="both"/>
        <w:rPr>
          <w:rFonts w:ascii="Marianne" w:hAnsi="Marianne"/>
          <w:szCs w:val="24"/>
        </w:rPr>
      </w:pPr>
      <w:r w:rsidRPr="00DC3168">
        <w:rPr>
          <w:rFonts w:ascii="Marianne" w:hAnsi="Marianne"/>
          <w:szCs w:val="24"/>
          <w:highlight w:val="cyan"/>
        </w:rPr>
        <w:t>Courriel</w:t>
      </w:r>
      <w:r w:rsidR="00BF3B2D" w:rsidRPr="00DC3168">
        <w:rPr>
          <w:rFonts w:ascii="Marianne" w:hAnsi="Marianne"/>
          <w:szCs w:val="24"/>
          <w:highlight w:val="cyan"/>
        </w:rPr>
        <w:t> : ……………………………………………………………………………………….</w:t>
      </w:r>
    </w:p>
    <w:p w14:paraId="2116F300" w14:textId="77777777" w:rsidR="00BF3B2D" w:rsidRDefault="00BF3B2D" w:rsidP="00BF3B2D">
      <w:pPr>
        <w:widowControl w:val="0"/>
        <w:autoSpaceDE w:val="0"/>
        <w:autoSpaceDN w:val="0"/>
        <w:adjustRightInd w:val="0"/>
        <w:spacing w:after="0" w:line="360" w:lineRule="auto"/>
        <w:jc w:val="both"/>
        <w:rPr>
          <w:rFonts w:ascii="Marianne" w:hAnsi="Marianne"/>
          <w:szCs w:val="24"/>
        </w:rPr>
      </w:pPr>
      <w:r w:rsidRPr="00762D2C">
        <w:rPr>
          <w:rFonts w:ascii="Marianne" w:hAnsi="Marianne"/>
          <w:szCs w:val="24"/>
        </w:rPr>
        <w:t> </w:t>
      </w:r>
    </w:p>
    <w:p w14:paraId="14AF8C16" w14:textId="77777777" w:rsidR="007E4EA6" w:rsidRPr="00762D2C" w:rsidRDefault="007E4EA6" w:rsidP="00BF3B2D">
      <w:pPr>
        <w:widowControl w:val="0"/>
        <w:autoSpaceDE w:val="0"/>
        <w:autoSpaceDN w:val="0"/>
        <w:adjustRightInd w:val="0"/>
        <w:spacing w:after="0" w:line="360" w:lineRule="auto"/>
        <w:jc w:val="both"/>
        <w:rPr>
          <w:rFonts w:ascii="Marianne" w:hAnsi="Marianne"/>
          <w:szCs w:val="24"/>
        </w:rPr>
      </w:pPr>
    </w:p>
    <w:p w14:paraId="0D0A115B" w14:textId="50697FD5" w:rsidR="00BF3B2D" w:rsidRPr="00762D2C" w:rsidRDefault="00BF3B2D" w:rsidP="005850A8">
      <w:pPr>
        <w:jc w:val="center"/>
        <w:rPr>
          <w:rFonts w:ascii="Marianne" w:hAnsi="Marianne"/>
          <w:b/>
          <w:szCs w:val="24"/>
        </w:rPr>
      </w:pPr>
      <w:r w:rsidRPr="00762D2C">
        <w:rPr>
          <w:rFonts w:ascii="Marianne" w:hAnsi="Marianne"/>
          <w:b/>
          <w:szCs w:val="24"/>
        </w:rPr>
        <w:t>Article 1</w:t>
      </w:r>
      <w:r w:rsidRPr="00762D2C">
        <w:rPr>
          <w:rFonts w:ascii="Marianne" w:hAnsi="Marianne"/>
          <w:b/>
          <w:szCs w:val="24"/>
          <w:vertAlign w:val="superscript"/>
        </w:rPr>
        <w:t>er</w:t>
      </w:r>
    </w:p>
    <w:p w14:paraId="56487E23" w14:textId="77777777" w:rsidR="00BF3B2D" w:rsidRPr="00762D2C" w:rsidRDefault="00BF3B2D" w:rsidP="00BF3B2D">
      <w:pPr>
        <w:widowControl w:val="0"/>
        <w:autoSpaceDE w:val="0"/>
        <w:autoSpaceDN w:val="0"/>
        <w:adjustRightInd w:val="0"/>
        <w:spacing w:after="0"/>
        <w:jc w:val="center"/>
        <w:rPr>
          <w:rFonts w:ascii="Marianne" w:hAnsi="Marianne"/>
          <w:szCs w:val="24"/>
        </w:rPr>
      </w:pPr>
    </w:p>
    <w:p w14:paraId="361BF9C1" w14:textId="77777777" w:rsidR="00BF3B2D" w:rsidRPr="00762D2C" w:rsidRDefault="00BF3B2D" w:rsidP="00BF3B2D">
      <w:pPr>
        <w:widowControl w:val="0"/>
        <w:autoSpaceDE w:val="0"/>
        <w:autoSpaceDN w:val="0"/>
        <w:adjustRightInd w:val="0"/>
        <w:spacing w:after="0"/>
        <w:jc w:val="center"/>
        <w:rPr>
          <w:rFonts w:ascii="Marianne" w:hAnsi="Marianne"/>
          <w:b/>
          <w:i/>
          <w:szCs w:val="24"/>
        </w:rPr>
      </w:pPr>
      <w:r w:rsidRPr="00762D2C">
        <w:rPr>
          <w:rFonts w:ascii="Marianne" w:hAnsi="Marianne"/>
          <w:b/>
          <w:i/>
          <w:szCs w:val="24"/>
        </w:rPr>
        <w:t>Champ du contrat</w:t>
      </w:r>
    </w:p>
    <w:p w14:paraId="6A49304F" w14:textId="77777777" w:rsidR="00BF3B2D" w:rsidRPr="00762D2C" w:rsidRDefault="00BF3B2D" w:rsidP="00BF3B2D">
      <w:pPr>
        <w:widowControl w:val="0"/>
        <w:autoSpaceDE w:val="0"/>
        <w:autoSpaceDN w:val="0"/>
        <w:adjustRightInd w:val="0"/>
        <w:spacing w:after="0"/>
        <w:jc w:val="center"/>
        <w:rPr>
          <w:rFonts w:ascii="Marianne" w:hAnsi="Marianne"/>
          <w:b/>
          <w:szCs w:val="24"/>
        </w:rPr>
      </w:pPr>
    </w:p>
    <w:p w14:paraId="14CF46AE" w14:textId="77777777" w:rsidR="00BF3B2D" w:rsidRPr="00762D2C" w:rsidRDefault="00BF3B2D"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t>1.1. Objet du contrat</w:t>
      </w:r>
    </w:p>
    <w:p w14:paraId="6ED73DFA"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w:t>
      </w:r>
    </w:p>
    <w:p w14:paraId="52718592" w14:textId="22F52CDF"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Ce contrat, d’une durée d</w:t>
      </w:r>
      <w:r w:rsidR="002172BC" w:rsidRPr="00762D2C">
        <w:rPr>
          <w:rFonts w:ascii="Marianne" w:hAnsi="Marianne"/>
          <w:szCs w:val="24"/>
        </w:rPr>
        <w:t>e 3</w:t>
      </w:r>
      <w:r w:rsidRPr="00762D2C">
        <w:rPr>
          <w:rFonts w:ascii="Marianne" w:hAnsi="Marianne"/>
          <w:szCs w:val="24"/>
        </w:rPr>
        <w:t xml:space="preserve"> an</w:t>
      </w:r>
      <w:r w:rsidR="002172BC" w:rsidRPr="00762D2C">
        <w:rPr>
          <w:rFonts w:ascii="Marianne" w:hAnsi="Marianne"/>
          <w:szCs w:val="24"/>
        </w:rPr>
        <w:t>s</w:t>
      </w:r>
      <w:r w:rsidRPr="00762D2C">
        <w:rPr>
          <w:rFonts w:ascii="Marianne" w:hAnsi="Marianne"/>
          <w:szCs w:val="24"/>
        </w:rPr>
        <w:t xml:space="preserve"> non renouvelable</w:t>
      </w:r>
      <w:r w:rsidR="006C1CFB" w:rsidRPr="00762D2C">
        <w:rPr>
          <w:rFonts w:ascii="Marianne" w:hAnsi="Marianne"/>
          <w:szCs w:val="24"/>
        </w:rPr>
        <w:t>,</w:t>
      </w:r>
      <w:r w:rsidRPr="00762D2C">
        <w:rPr>
          <w:rFonts w:ascii="Marianne" w:hAnsi="Marianne"/>
          <w:szCs w:val="24"/>
        </w:rPr>
        <w:t xml:space="preserve"> vise à favoriser les nouvelles installations de médecins</w:t>
      </w:r>
      <w:r w:rsidR="00866AC6" w:rsidRPr="00762D2C">
        <w:rPr>
          <w:rFonts w:ascii="Marianne" w:hAnsi="Marianne"/>
          <w:szCs w:val="24"/>
        </w:rPr>
        <w:t xml:space="preserve"> </w:t>
      </w:r>
      <w:r w:rsidRPr="00762D2C">
        <w:rPr>
          <w:rFonts w:ascii="Marianne" w:hAnsi="Marianne"/>
          <w:szCs w:val="24"/>
        </w:rPr>
        <w:t xml:space="preserve">dans les </w:t>
      </w:r>
      <w:r w:rsidRPr="00762D2C">
        <w:rPr>
          <w:rFonts w:ascii="Marianne" w:hAnsi="Marianne"/>
        </w:rPr>
        <w:t>zones caractérisées par une offre de soins insuffisante ou par des difficultés dans l'accès aux soins telles que</w:t>
      </w:r>
      <w:r w:rsidRPr="00762D2C">
        <w:rPr>
          <w:rFonts w:ascii="Marianne" w:hAnsi="Marianne"/>
          <w:szCs w:val="24"/>
        </w:rPr>
        <w:t xml:space="preserve"> définies à l’article R-1435-9-1 du code de la santé </w:t>
      </w:r>
      <w:r w:rsidRPr="00762D2C">
        <w:rPr>
          <w:rFonts w:ascii="Marianne" w:hAnsi="Marianne"/>
        </w:rPr>
        <w:t>publique</w:t>
      </w:r>
      <w:r w:rsidR="006C1CFB" w:rsidRPr="00762D2C">
        <w:rPr>
          <w:rFonts w:ascii="Marianne" w:hAnsi="Marianne"/>
        </w:rPr>
        <w:t>,</w:t>
      </w:r>
      <w:r w:rsidRPr="00762D2C">
        <w:rPr>
          <w:rFonts w:ascii="Marianne" w:hAnsi="Marianne"/>
        </w:rPr>
        <w:t xml:space="preserve"> en contrepartie du versement d’une rémunération complémentaire aux revenus </w:t>
      </w:r>
      <w:r w:rsidR="007E4EA6">
        <w:rPr>
          <w:rFonts w:ascii="Marianne" w:hAnsi="Marianne"/>
        </w:rPr>
        <w:t>issus de l’</w:t>
      </w:r>
      <w:r w:rsidR="007E4EA6" w:rsidRPr="00762D2C">
        <w:rPr>
          <w:rFonts w:ascii="Marianne" w:hAnsi="Marianne"/>
        </w:rPr>
        <w:t xml:space="preserve"> </w:t>
      </w:r>
      <w:r w:rsidRPr="00762D2C">
        <w:rPr>
          <w:rFonts w:ascii="Marianne" w:hAnsi="Marianne"/>
        </w:rPr>
        <w:t>activité libérale de soins.</w:t>
      </w:r>
      <w:r w:rsidRPr="00762D2C">
        <w:rPr>
          <w:rFonts w:ascii="Marianne" w:hAnsi="Marianne"/>
          <w:lang w:eastAsia="fr-FR"/>
        </w:rPr>
        <w:t xml:space="preserve">  </w:t>
      </w:r>
    </w:p>
    <w:p w14:paraId="681E25A7"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Le présent contrat est établi conformément aux dispositions du code de déontologie médicale figurant au code de la santé publique. </w:t>
      </w:r>
    </w:p>
    <w:p w14:paraId="67975BEC"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w:t>
      </w:r>
    </w:p>
    <w:p w14:paraId="34AE47EC" w14:textId="77777777" w:rsidR="00BF3B2D" w:rsidRPr="00762D2C" w:rsidRDefault="00BF3B2D"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t>1.2. Bénéficiaires</w:t>
      </w:r>
    </w:p>
    <w:p w14:paraId="1D0A04C0" w14:textId="77777777" w:rsidR="00BF3B2D" w:rsidRPr="00762D2C" w:rsidRDefault="00BF3B2D" w:rsidP="00BF3B2D">
      <w:pPr>
        <w:autoSpaceDE w:val="0"/>
        <w:autoSpaceDN w:val="0"/>
        <w:adjustRightInd w:val="0"/>
        <w:spacing w:after="0"/>
        <w:rPr>
          <w:rFonts w:ascii="Marianne" w:hAnsi="Marianne"/>
          <w:szCs w:val="24"/>
        </w:rPr>
      </w:pPr>
      <w:r w:rsidRPr="00762D2C">
        <w:rPr>
          <w:rFonts w:ascii="Marianne" w:hAnsi="Marianne"/>
          <w:szCs w:val="24"/>
        </w:rPr>
        <w:t> </w:t>
      </w:r>
    </w:p>
    <w:p w14:paraId="2464EF53" w14:textId="3422EAA9"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Le présent contrat vise</w:t>
      </w:r>
      <w:r w:rsidRPr="00762D2C">
        <w:rPr>
          <w:rFonts w:ascii="Marianne" w:hAnsi="Marianne"/>
        </w:rPr>
        <w:t xml:space="preserve"> </w:t>
      </w:r>
      <w:r w:rsidRPr="00762D2C">
        <w:rPr>
          <w:rFonts w:ascii="Marianne" w:hAnsi="Marianne"/>
          <w:szCs w:val="24"/>
        </w:rPr>
        <w:t xml:space="preserve">les </w:t>
      </w:r>
      <w:r w:rsidRPr="004838ED">
        <w:rPr>
          <w:rFonts w:ascii="Marianne" w:hAnsi="Marianne"/>
          <w:szCs w:val="24"/>
        </w:rPr>
        <w:t>médecins</w:t>
      </w:r>
      <w:r w:rsidR="00866AC6" w:rsidRPr="004838ED">
        <w:rPr>
          <w:rFonts w:ascii="Marianne" w:hAnsi="Marianne"/>
          <w:szCs w:val="24"/>
        </w:rPr>
        <w:t xml:space="preserve"> (toutes spécialités)</w:t>
      </w:r>
      <w:r w:rsidRPr="004838ED">
        <w:rPr>
          <w:rFonts w:ascii="Marianne" w:hAnsi="Marianne"/>
          <w:szCs w:val="24"/>
        </w:rPr>
        <w:t xml:space="preserve"> installés</w:t>
      </w:r>
      <w:r w:rsidR="006C1CFB" w:rsidRPr="004838ED">
        <w:rPr>
          <w:rFonts w:ascii="Marianne" w:hAnsi="Marianne"/>
          <w:szCs w:val="24"/>
        </w:rPr>
        <w:t>,</w:t>
      </w:r>
      <w:r w:rsidRPr="004838ED">
        <w:rPr>
          <w:rFonts w:ascii="Marianne" w:hAnsi="Marianne"/>
          <w:szCs w:val="24"/>
        </w:rPr>
        <w:t xml:space="preserve"> dont la première inscription sur le tableau du conseil départemental de l’ordre</w:t>
      </w:r>
      <w:r w:rsidRPr="00762D2C">
        <w:rPr>
          <w:rFonts w:ascii="Marianne" w:hAnsi="Marianne"/>
          <w:szCs w:val="24"/>
        </w:rPr>
        <w:t xml:space="preserve"> des médecins date de moins d’un an à la conclusion du contrat. </w:t>
      </w:r>
    </w:p>
    <w:p w14:paraId="4F3E181F"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00A1F36A"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6003DF61" w14:textId="77777777" w:rsidR="00BF3B2D" w:rsidRPr="00762D2C" w:rsidRDefault="00BF3B2D"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t>Article 2</w:t>
      </w:r>
    </w:p>
    <w:p w14:paraId="0F9D7D16" w14:textId="77777777" w:rsidR="00BF3B2D" w:rsidRPr="00762D2C" w:rsidRDefault="00BF3B2D" w:rsidP="00BF3B2D">
      <w:pPr>
        <w:widowControl w:val="0"/>
        <w:autoSpaceDE w:val="0"/>
        <w:autoSpaceDN w:val="0"/>
        <w:adjustRightInd w:val="0"/>
        <w:spacing w:after="0"/>
        <w:jc w:val="center"/>
        <w:rPr>
          <w:rFonts w:ascii="Marianne" w:hAnsi="Marianne"/>
          <w:b/>
          <w:szCs w:val="24"/>
        </w:rPr>
      </w:pPr>
    </w:p>
    <w:p w14:paraId="27D462B3" w14:textId="77777777" w:rsidR="00BF3B2D" w:rsidRPr="00762D2C" w:rsidRDefault="00BF3B2D" w:rsidP="00BF3B2D">
      <w:pPr>
        <w:widowControl w:val="0"/>
        <w:autoSpaceDE w:val="0"/>
        <w:autoSpaceDN w:val="0"/>
        <w:adjustRightInd w:val="0"/>
        <w:spacing w:after="0"/>
        <w:jc w:val="center"/>
        <w:rPr>
          <w:rFonts w:ascii="Marianne" w:hAnsi="Marianne"/>
          <w:b/>
          <w:i/>
          <w:szCs w:val="24"/>
        </w:rPr>
      </w:pPr>
      <w:r w:rsidRPr="00762D2C">
        <w:rPr>
          <w:rFonts w:ascii="Marianne" w:hAnsi="Marianne"/>
          <w:b/>
          <w:i/>
          <w:szCs w:val="24"/>
        </w:rPr>
        <w:t xml:space="preserve">Les caractéristiques de l’implantation territoriale </w:t>
      </w:r>
    </w:p>
    <w:p w14:paraId="19DB3F3A" w14:textId="77777777" w:rsidR="00BF3B2D" w:rsidRPr="00762D2C" w:rsidRDefault="00BF3B2D" w:rsidP="00BF3B2D">
      <w:pPr>
        <w:widowControl w:val="0"/>
        <w:autoSpaceDE w:val="0"/>
        <w:autoSpaceDN w:val="0"/>
        <w:adjustRightInd w:val="0"/>
        <w:spacing w:after="0"/>
        <w:rPr>
          <w:rFonts w:ascii="Marianne" w:hAnsi="Marianne"/>
          <w:szCs w:val="24"/>
        </w:rPr>
      </w:pPr>
    </w:p>
    <w:p w14:paraId="0B155184" w14:textId="1B1681AC" w:rsidR="00BF3B2D" w:rsidRPr="00762D2C" w:rsidRDefault="00BF3B2D" w:rsidP="006C1CFB">
      <w:pPr>
        <w:widowControl w:val="0"/>
        <w:autoSpaceDE w:val="0"/>
        <w:autoSpaceDN w:val="0"/>
        <w:adjustRightInd w:val="0"/>
        <w:spacing w:after="0"/>
        <w:jc w:val="both"/>
        <w:rPr>
          <w:rFonts w:ascii="Marianne" w:hAnsi="Marianne"/>
          <w:szCs w:val="24"/>
        </w:rPr>
      </w:pPr>
      <w:r w:rsidRPr="00762D2C">
        <w:rPr>
          <w:rFonts w:ascii="Marianne" w:hAnsi="Marianne"/>
          <w:szCs w:val="24"/>
        </w:rPr>
        <w:t xml:space="preserve">Le signataire peut exercer dans un ou plusieurs lieux au sein </w:t>
      </w:r>
      <w:r w:rsidR="008C6901">
        <w:rPr>
          <w:rFonts w:ascii="Marianne" w:hAnsi="Marianne"/>
          <w:szCs w:val="24"/>
        </w:rPr>
        <w:t xml:space="preserve">de la région Bretagne </w:t>
      </w:r>
      <w:r w:rsidRPr="00762D2C">
        <w:rPr>
          <w:rFonts w:ascii="Marianne" w:hAnsi="Marianne"/>
          <w:szCs w:val="24"/>
        </w:rPr>
        <w:t xml:space="preserve"> situé</w:t>
      </w:r>
      <w:r w:rsidR="006C1CFB" w:rsidRPr="00762D2C">
        <w:rPr>
          <w:rFonts w:ascii="Marianne" w:hAnsi="Marianne"/>
          <w:szCs w:val="24"/>
        </w:rPr>
        <w:t>(s)</w:t>
      </w:r>
      <w:r w:rsidRPr="00762D2C">
        <w:rPr>
          <w:rFonts w:ascii="Marianne" w:hAnsi="Marianne"/>
          <w:szCs w:val="24"/>
        </w:rPr>
        <w:t xml:space="preserve"> au sein des territoires fragiles tels que définis par l’article</w:t>
      </w:r>
      <w:r w:rsidRPr="00762D2C">
        <w:rPr>
          <w:rFonts w:ascii="Marianne" w:hAnsi="Marianne"/>
          <w:i/>
        </w:rPr>
        <w:t xml:space="preserve"> </w:t>
      </w:r>
      <w:r w:rsidRPr="00762D2C">
        <w:rPr>
          <w:rFonts w:ascii="Marianne" w:hAnsi="Marianne"/>
          <w:szCs w:val="24"/>
        </w:rPr>
        <w:t>R.1435-9-1 du code de santé publique.</w:t>
      </w:r>
    </w:p>
    <w:p w14:paraId="4BE4E655" w14:textId="77777777" w:rsidR="00BF3B2D" w:rsidRPr="00762D2C" w:rsidRDefault="00BF3B2D" w:rsidP="006C1CFB">
      <w:pPr>
        <w:widowControl w:val="0"/>
        <w:autoSpaceDE w:val="0"/>
        <w:autoSpaceDN w:val="0"/>
        <w:adjustRightInd w:val="0"/>
        <w:spacing w:after="0"/>
        <w:jc w:val="both"/>
        <w:rPr>
          <w:rFonts w:ascii="Marianne" w:hAnsi="Marianne"/>
          <w:szCs w:val="24"/>
        </w:rPr>
      </w:pPr>
    </w:p>
    <w:p w14:paraId="27651941" w14:textId="77777777" w:rsidR="00BF3B2D" w:rsidRPr="00762D2C" w:rsidRDefault="00BF3B2D" w:rsidP="006C1CFB">
      <w:pPr>
        <w:widowControl w:val="0"/>
        <w:autoSpaceDE w:val="0"/>
        <w:autoSpaceDN w:val="0"/>
        <w:adjustRightInd w:val="0"/>
        <w:spacing w:after="0"/>
        <w:jc w:val="both"/>
        <w:rPr>
          <w:rFonts w:ascii="Marianne" w:hAnsi="Marianne"/>
          <w:szCs w:val="24"/>
        </w:rPr>
      </w:pPr>
      <w:r w:rsidRPr="00762D2C">
        <w:rPr>
          <w:rFonts w:ascii="Marianne" w:hAnsi="Marianne"/>
          <w:szCs w:val="24"/>
        </w:rPr>
        <w:t>Pour chaque lieu, le contrat précise :</w:t>
      </w:r>
    </w:p>
    <w:p w14:paraId="6C86AC4D" w14:textId="77777777" w:rsidR="00BF3B2D" w:rsidRPr="00762D2C" w:rsidRDefault="00BF3B2D" w:rsidP="006C1CFB">
      <w:pPr>
        <w:widowControl w:val="0"/>
        <w:autoSpaceDE w:val="0"/>
        <w:autoSpaceDN w:val="0"/>
        <w:adjustRightInd w:val="0"/>
        <w:spacing w:after="0"/>
        <w:jc w:val="both"/>
        <w:rPr>
          <w:rFonts w:ascii="Marianne" w:hAnsi="Marianne"/>
          <w:szCs w:val="24"/>
        </w:rPr>
      </w:pPr>
      <w:r w:rsidRPr="00762D2C">
        <w:rPr>
          <w:rFonts w:ascii="Marianne" w:hAnsi="Marianne"/>
          <w:szCs w:val="24"/>
        </w:rPr>
        <w:lastRenderedPageBreak/>
        <w:t>L’adresse postale</w:t>
      </w:r>
    </w:p>
    <w:p w14:paraId="058CF013" w14:textId="77777777" w:rsidR="00BF3B2D" w:rsidRPr="00762D2C" w:rsidRDefault="00BF3B2D" w:rsidP="006C1CFB">
      <w:pPr>
        <w:widowControl w:val="0"/>
        <w:autoSpaceDE w:val="0"/>
        <w:autoSpaceDN w:val="0"/>
        <w:adjustRightInd w:val="0"/>
        <w:spacing w:after="0"/>
        <w:jc w:val="both"/>
        <w:rPr>
          <w:rFonts w:ascii="Marianne" w:hAnsi="Marianne"/>
          <w:szCs w:val="24"/>
        </w:rPr>
      </w:pPr>
      <w:r w:rsidRPr="00762D2C">
        <w:rPr>
          <w:rFonts w:ascii="Marianne" w:hAnsi="Marianne"/>
          <w:szCs w:val="24"/>
        </w:rPr>
        <w:t>La délimitation géographique de la zone où il est situé et la qualification de la zone</w:t>
      </w:r>
    </w:p>
    <w:p w14:paraId="388C9976" w14:textId="77777777" w:rsidR="00BF3B2D" w:rsidRPr="00762D2C" w:rsidRDefault="00BF3B2D" w:rsidP="006C1CFB">
      <w:pPr>
        <w:widowControl w:val="0"/>
        <w:autoSpaceDE w:val="0"/>
        <w:autoSpaceDN w:val="0"/>
        <w:adjustRightInd w:val="0"/>
        <w:spacing w:after="0"/>
        <w:jc w:val="both"/>
        <w:rPr>
          <w:rFonts w:ascii="Marianne" w:hAnsi="Marianne"/>
          <w:szCs w:val="24"/>
        </w:rPr>
      </w:pPr>
    </w:p>
    <w:p w14:paraId="04E816AB" w14:textId="77777777" w:rsidR="00BF3B2D" w:rsidRPr="00762D2C" w:rsidRDefault="00BF3B2D" w:rsidP="006C1CFB">
      <w:pPr>
        <w:widowControl w:val="0"/>
        <w:autoSpaceDE w:val="0"/>
        <w:autoSpaceDN w:val="0"/>
        <w:adjustRightInd w:val="0"/>
        <w:spacing w:after="0"/>
        <w:jc w:val="both"/>
        <w:rPr>
          <w:rFonts w:ascii="Marianne" w:hAnsi="Marianne"/>
          <w:szCs w:val="24"/>
          <w:highlight w:val="cyan"/>
        </w:rPr>
      </w:pPr>
      <w:r w:rsidRPr="00762D2C">
        <w:rPr>
          <w:rFonts w:ascii="Marianne" w:hAnsi="Marianne"/>
          <w:szCs w:val="24"/>
          <w:highlight w:val="cyan"/>
        </w:rPr>
        <w:t>Lieu n°1 : ….</w:t>
      </w:r>
    </w:p>
    <w:p w14:paraId="56BA4695" w14:textId="77777777" w:rsidR="00BF3B2D" w:rsidRPr="00762D2C" w:rsidRDefault="00BF3B2D" w:rsidP="006C1CFB">
      <w:pPr>
        <w:widowControl w:val="0"/>
        <w:autoSpaceDE w:val="0"/>
        <w:autoSpaceDN w:val="0"/>
        <w:adjustRightInd w:val="0"/>
        <w:spacing w:after="0"/>
        <w:jc w:val="both"/>
        <w:rPr>
          <w:rFonts w:ascii="Marianne" w:hAnsi="Marianne"/>
          <w:szCs w:val="24"/>
          <w:highlight w:val="cyan"/>
        </w:rPr>
      </w:pPr>
      <w:r w:rsidRPr="00762D2C">
        <w:rPr>
          <w:rFonts w:ascii="Marianne" w:hAnsi="Marianne"/>
          <w:szCs w:val="24"/>
          <w:highlight w:val="cyan"/>
        </w:rPr>
        <w:t>Adresse : …..</w:t>
      </w:r>
    </w:p>
    <w:p w14:paraId="43329F44" w14:textId="77777777" w:rsidR="00BF3B2D" w:rsidRPr="00762D2C" w:rsidRDefault="00BF3B2D" w:rsidP="006C1CFB">
      <w:pPr>
        <w:widowControl w:val="0"/>
        <w:autoSpaceDE w:val="0"/>
        <w:autoSpaceDN w:val="0"/>
        <w:adjustRightInd w:val="0"/>
        <w:spacing w:after="0"/>
        <w:jc w:val="both"/>
        <w:rPr>
          <w:rFonts w:ascii="Marianne" w:hAnsi="Marianne"/>
          <w:szCs w:val="24"/>
          <w:highlight w:val="cyan"/>
        </w:rPr>
      </w:pPr>
      <w:r w:rsidRPr="00762D2C">
        <w:rPr>
          <w:rFonts w:ascii="Marianne" w:hAnsi="Marianne"/>
          <w:szCs w:val="24"/>
          <w:highlight w:val="cyan"/>
        </w:rPr>
        <w:t xml:space="preserve">Qualification du territoire : </w:t>
      </w:r>
    </w:p>
    <w:p w14:paraId="29E3F98F" w14:textId="77777777" w:rsidR="00BF3B2D" w:rsidRPr="00762D2C" w:rsidRDefault="00BF3B2D" w:rsidP="006C1CFB">
      <w:pPr>
        <w:widowControl w:val="0"/>
        <w:autoSpaceDE w:val="0"/>
        <w:autoSpaceDN w:val="0"/>
        <w:adjustRightInd w:val="0"/>
        <w:spacing w:after="0"/>
        <w:jc w:val="both"/>
        <w:rPr>
          <w:rFonts w:ascii="Marianne" w:hAnsi="Marianne"/>
          <w:szCs w:val="24"/>
          <w:highlight w:val="cyan"/>
        </w:rPr>
      </w:pPr>
    </w:p>
    <w:p w14:paraId="29E9AA22" w14:textId="77777777" w:rsidR="00BF3B2D" w:rsidRPr="00762D2C" w:rsidRDefault="00BF3B2D" w:rsidP="006C1CFB">
      <w:pPr>
        <w:widowControl w:val="0"/>
        <w:autoSpaceDE w:val="0"/>
        <w:autoSpaceDN w:val="0"/>
        <w:adjustRightInd w:val="0"/>
        <w:spacing w:after="0"/>
        <w:jc w:val="both"/>
        <w:rPr>
          <w:rFonts w:ascii="Marianne" w:hAnsi="Marianne"/>
          <w:szCs w:val="24"/>
          <w:highlight w:val="cyan"/>
        </w:rPr>
      </w:pPr>
      <w:r w:rsidRPr="00762D2C">
        <w:rPr>
          <w:rFonts w:ascii="Marianne" w:hAnsi="Marianne"/>
          <w:szCs w:val="24"/>
          <w:highlight w:val="cyan"/>
        </w:rPr>
        <w:t xml:space="preserve">Lieu n°2 : </w:t>
      </w:r>
    </w:p>
    <w:p w14:paraId="0430A343" w14:textId="77777777" w:rsidR="00BF3B2D" w:rsidRPr="00762D2C" w:rsidRDefault="00BF3B2D" w:rsidP="006C1CFB">
      <w:pPr>
        <w:widowControl w:val="0"/>
        <w:autoSpaceDE w:val="0"/>
        <w:autoSpaceDN w:val="0"/>
        <w:adjustRightInd w:val="0"/>
        <w:spacing w:after="0"/>
        <w:jc w:val="both"/>
        <w:rPr>
          <w:rFonts w:ascii="Marianne" w:hAnsi="Marianne"/>
          <w:szCs w:val="24"/>
          <w:highlight w:val="cyan"/>
        </w:rPr>
      </w:pPr>
      <w:r w:rsidRPr="00762D2C">
        <w:rPr>
          <w:rFonts w:ascii="Marianne" w:hAnsi="Marianne"/>
          <w:szCs w:val="24"/>
          <w:highlight w:val="cyan"/>
        </w:rPr>
        <w:t>Adresse : …..</w:t>
      </w:r>
    </w:p>
    <w:p w14:paraId="58F3EAB3" w14:textId="77777777" w:rsidR="00BF3B2D" w:rsidRPr="00762D2C" w:rsidRDefault="00BF3B2D" w:rsidP="006C1CFB">
      <w:pPr>
        <w:widowControl w:val="0"/>
        <w:autoSpaceDE w:val="0"/>
        <w:autoSpaceDN w:val="0"/>
        <w:adjustRightInd w:val="0"/>
        <w:spacing w:after="0"/>
        <w:jc w:val="both"/>
        <w:rPr>
          <w:rFonts w:ascii="Marianne" w:hAnsi="Marianne"/>
          <w:szCs w:val="24"/>
          <w:highlight w:val="cyan"/>
        </w:rPr>
      </w:pPr>
      <w:r w:rsidRPr="00762D2C">
        <w:rPr>
          <w:rFonts w:ascii="Marianne" w:hAnsi="Marianne"/>
          <w:szCs w:val="24"/>
          <w:highlight w:val="cyan"/>
        </w:rPr>
        <w:t xml:space="preserve">Qualification du territoire : </w:t>
      </w:r>
    </w:p>
    <w:p w14:paraId="3C74B614" w14:textId="6C7DBD1C" w:rsidR="00BF3B2D" w:rsidRPr="00762D2C" w:rsidRDefault="00BF3B2D" w:rsidP="00866AC6">
      <w:pPr>
        <w:rPr>
          <w:rFonts w:ascii="Marianne" w:hAnsi="Marianne"/>
          <w:i/>
          <w:szCs w:val="24"/>
          <w:highlight w:val="cyan"/>
        </w:rPr>
      </w:pPr>
    </w:p>
    <w:p w14:paraId="6479EB0A" w14:textId="77777777" w:rsidR="00BF3B2D" w:rsidRPr="00762D2C" w:rsidRDefault="00BF3B2D" w:rsidP="00BF3B2D">
      <w:pPr>
        <w:widowControl w:val="0"/>
        <w:autoSpaceDE w:val="0"/>
        <w:autoSpaceDN w:val="0"/>
        <w:adjustRightInd w:val="0"/>
        <w:spacing w:after="0"/>
        <w:rPr>
          <w:rFonts w:ascii="Marianne" w:hAnsi="Marianne"/>
          <w:szCs w:val="24"/>
        </w:rPr>
      </w:pPr>
      <w:r w:rsidRPr="00762D2C">
        <w:rPr>
          <w:rFonts w:ascii="Marianne" w:hAnsi="Marianne"/>
          <w:szCs w:val="24"/>
          <w:highlight w:val="cyan"/>
        </w:rPr>
        <w:t>Lieu n° 3 : …..</w:t>
      </w:r>
    </w:p>
    <w:p w14:paraId="32F97A09" w14:textId="77777777" w:rsidR="00866AC6" w:rsidRDefault="00866AC6" w:rsidP="00BF3B2D">
      <w:pPr>
        <w:widowControl w:val="0"/>
        <w:autoSpaceDE w:val="0"/>
        <w:autoSpaceDN w:val="0"/>
        <w:adjustRightInd w:val="0"/>
        <w:spacing w:after="0"/>
        <w:jc w:val="both"/>
        <w:rPr>
          <w:rFonts w:ascii="Marianne" w:hAnsi="Marianne"/>
          <w:szCs w:val="24"/>
        </w:rPr>
      </w:pPr>
    </w:p>
    <w:p w14:paraId="343ACD4E"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4EE2E7AD" w14:textId="77777777" w:rsidR="00BF3B2D" w:rsidRPr="00762D2C" w:rsidRDefault="00BF3B2D"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t xml:space="preserve">Article 3 </w:t>
      </w:r>
    </w:p>
    <w:p w14:paraId="71DEB67B" w14:textId="77777777" w:rsidR="00BF3B2D" w:rsidRPr="00762D2C" w:rsidRDefault="00BF3B2D" w:rsidP="00BF3B2D">
      <w:pPr>
        <w:widowControl w:val="0"/>
        <w:autoSpaceDE w:val="0"/>
        <w:autoSpaceDN w:val="0"/>
        <w:adjustRightInd w:val="0"/>
        <w:spacing w:after="0"/>
        <w:jc w:val="center"/>
        <w:rPr>
          <w:rFonts w:ascii="Marianne" w:hAnsi="Marianne"/>
          <w:szCs w:val="24"/>
        </w:rPr>
      </w:pPr>
    </w:p>
    <w:p w14:paraId="080B7656" w14:textId="77777777" w:rsidR="00BF3B2D" w:rsidRPr="00762D2C" w:rsidRDefault="00BF3B2D" w:rsidP="00BF3B2D">
      <w:pPr>
        <w:widowControl w:val="0"/>
        <w:autoSpaceDE w:val="0"/>
        <w:autoSpaceDN w:val="0"/>
        <w:adjustRightInd w:val="0"/>
        <w:spacing w:after="0"/>
        <w:jc w:val="center"/>
        <w:rPr>
          <w:rFonts w:ascii="Marianne" w:hAnsi="Marianne"/>
          <w:b/>
          <w:i/>
          <w:szCs w:val="24"/>
        </w:rPr>
      </w:pPr>
      <w:r w:rsidRPr="00762D2C">
        <w:rPr>
          <w:rFonts w:ascii="Marianne" w:hAnsi="Marianne"/>
          <w:i/>
          <w:szCs w:val="24"/>
        </w:rPr>
        <w:t xml:space="preserve"> </w:t>
      </w:r>
      <w:r w:rsidRPr="00762D2C">
        <w:rPr>
          <w:rFonts w:ascii="Marianne" w:hAnsi="Marianne"/>
          <w:b/>
          <w:i/>
          <w:szCs w:val="24"/>
        </w:rPr>
        <w:t>Les modalités d’exercice du signataire</w:t>
      </w:r>
    </w:p>
    <w:p w14:paraId="3AC77937" w14:textId="77777777" w:rsidR="00BF3B2D" w:rsidRPr="00762D2C" w:rsidRDefault="00BF3B2D" w:rsidP="00BF3B2D">
      <w:pPr>
        <w:widowControl w:val="0"/>
        <w:autoSpaceDE w:val="0"/>
        <w:autoSpaceDN w:val="0"/>
        <w:adjustRightInd w:val="0"/>
        <w:spacing w:after="0"/>
        <w:jc w:val="center"/>
        <w:rPr>
          <w:rFonts w:ascii="Marianne" w:hAnsi="Marianne"/>
          <w:szCs w:val="24"/>
        </w:rPr>
      </w:pPr>
    </w:p>
    <w:p w14:paraId="118200C2" w14:textId="77777777" w:rsidR="00212AAF" w:rsidRPr="00762D2C" w:rsidRDefault="00BF3B2D" w:rsidP="00BF3B2D">
      <w:pPr>
        <w:widowControl w:val="0"/>
        <w:numPr>
          <w:ilvl w:val="0"/>
          <w:numId w:val="20"/>
        </w:numPr>
        <w:autoSpaceDE w:val="0"/>
        <w:autoSpaceDN w:val="0"/>
        <w:adjustRightInd w:val="0"/>
        <w:spacing w:after="0"/>
        <w:ind w:left="284" w:hanging="284"/>
        <w:jc w:val="both"/>
        <w:rPr>
          <w:rFonts w:ascii="Marianne" w:hAnsi="Marianne"/>
          <w:i/>
          <w:szCs w:val="24"/>
          <w:highlight w:val="cyan"/>
        </w:rPr>
      </w:pPr>
      <w:r w:rsidRPr="00762D2C">
        <w:rPr>
          <w:rFonts w:ascii="Marianne" w:hAnsi="Marianne"/>
          <w:szCs w:val="24"/>
        </w:rPr>
        <w:t> </w:t>
      </w:r>
      <w:r w:rsidR="00212AAF" w:rsidRPr="00762D2C">
        <w:rPr>
          <w:rFonts w:ascii="Marianne" w:hAnsi="Marianne"/>
          <w:szCs w:val="24"/>
          <w:highlight w:val="cyan"/>
        </w:rPr>
        <w:t xml:space="preserve">Statut : </w:t>
      </w:r>
    </w:p>
    <w:p w14:paraId="4363DAC8" w14:textId="77777777" w:rsidR="00212AAF" w:rsidRPr="00762D2C" w:rsidRDefault="00212AAF" w:rsidP="00212AAF">
      <w:pPr>
        <w:widowControl w:val="0"/>
        <w:autoSpaceDE w:val="0"/>
        <w:autoSpaceDN w:val="0"/>
        <w:adjustRightInd w:val="0"/>
        <w:spacing w:after="0"/>
        <w:ind w:left="284"/>
        <w:jc w:val="both"/>
        <w:rPr>
          <w:rFonts w:ascii="Marianne" w:hAnsi="Marianne"/>
          <w:szCs w:val="24"/>
          <w:highlight w:val="cyan"/>
        </w:rPr>
      </w:pPr>
      <w:r w:rsidRPr="00762D2C">
        <w:rPr>
          <w:rFonts w:ascii="Marianne" w:hAnsi="Marianne"/>
          <w:szCs w:val="24"/>
          <w:highlight w:val="cyan"/>
        </w:rPr>
        <w:t xml:space="preserve">Titulaire </w:t>
      </w:r>
      <w:r w:rsidRPr="00762D2C">
        <w:rPr>
          <w:rFonts w:ascii="Marianne" w:hAnsi="Marianne"/>
          <w:szCs w:val="24"/>
          <w:highlight w:val="cyan"/>
        </w:rPr>
        <w:sym w:font="Wingdings" w:char="F06F"/>
      </w:r>
    </w:p>
    <w:p w14:paraId="68CD0F5C" w14:textId="77777777" w:rsidR="00FC0911" w:rsidRPr="00762D2C" w:rsidRDefault="00212AAF" w:rsidP="00212AAF">
      <w:pPr>
        <w:widowControl w:val="0"/>
        <w:autoSpaceDE w:val="0"/>
        <w:autoSpaceDN w:val="0"/>
        <w:adjustRightInd w:val="0"/>
        <w:spacing w:after="0"/>
        <w:ind w:left="284"/>
        <w:jc w:val="both"/>
        <w:rPr>
          <w:rFonts w:ascii="Marianne" w:hAnsi="Marianne"/>
          <w:szCs w:val="24"/>
          <w:highlight w:val="cyan"/>
        </w:rPr>
      </w:pPr>
      <w:r w:rsidRPr="00762D2C">
        <w:rPr>
          <w:rFonts w:ascii="Marianne" w:hAnsi="Marianne"/>
          <w:szCs w:val="24"/>
          <w:highlight w:val="cyan"/>
        </w:rPr>
        <w:t xml:space="preserve">Collaborateur libéral </w:t>
      </w:r>
      <w:r w:rsidRPr="00762D2C">
        <w:rPr>
          <w:rFonts w:ascii="Marianne" w:hAnsi="Marianne"/>
          <w:szCs w:val="24"/>
          <w:highlight w:val="cyan"/>
        </w:rPr>
        <w:sym w:font="Wingdings" w:char="F06F"/>
      </w:r>
      <w:r w:rsidR="00FC0911" w:rsidRPr="00762D2C">
        <w:rPr>
          <w:rFonts w:ascii="Marianne" w:hAnsi="Marianne"/>
          <w:szCs w:val="24"/>
          <w:highlight w:val="cyan"/>
        </w:rPr>
        <w:t xml:space="preserve">   </w:t>
      </w:r>
    </w:p>
    <w:p w14:paraId="1DD31B0F" w14:textId="77777777" w:rsidR="00FC0911" w:rsidRPr="00762D2C" w:rsidRDefault="00FC0911" w:rsidP="00212AAF">
      <w:pPr>
        <w:widowControl w:val="0"/>
        <w:autoSpaceDE w:val="0"/>
        <w:autoSpaceDN w:val="0"/>
        <w:adjustRightInd w:val="0"/>
        <w:spacing w:after="0"/>
        <w:ind w:left="284"/>
        <w:jc w:val="both"/>
        <w:rPr>
          <w:rFonts w:ascii="Marianne" w:hAnsi="Marianne"/>
          <w:szCs w:val="24"/>
          <w:highlight w:val="cyan"/>
        </w:rPr>
      </w:pPr>
    </w:p>
    <w:p w14:paraId="46C1D1BC" w14:textId="77777777" w:rsidR="00212AAF" w:rsidRPr="00762D2C" w:rsidRDefault="00FC0911" w:rsidP="00212AAF">
      <w:pPr>
        <w:widowControl w:val="0"/>
        <w:autoSpaceDE w:val="0"/>
        <w:autoSpaceDN w:val="0"/>
        <w:adjustRightInd w:val="0"/>
        <w:spacing w:after="0"/>
        <w:ind w:left="284"/>
        <w:jc w:val="both"/>
        <w:rPr>
          <w:rFonts w:ascii="Marianne" w:hAnsi="Marianne"/>
          <w:szCs w:val="24"/>
          <w:highlight w:val="cyan"/>
        </w:rPr>
      </w:pPr>
      <w:r w:rsidRPr="00762D2C">
        <w:rPr>
          <w:rFonts w:ascii="Marianne" w:hAnsi="Marianne"/>
          <w:szCs w:val="24"/>
          <w:highlight w:val="cyan"/>
        </w:rPr>
        <w:t>Si collaborateur, durée du contrat de collaboration :</w:t>
      </w:r>
    </w:p>
    <w:p w14:paraId="1497F77C" w14:textId="77777777" w:rsidR="00FC0911" w:rsidRPr="00762D2C" w:rsidRDefault="00FC0911" w:rsidP="00FC0911">
      <w:pPr>
        <w:pStyle w:val="Paragraphedeliste"/>
        <w:widowControl w:val="0"/>
        <w:numPr>
          <w:ilvl w:val="0"/>
          <w:numId w:val="23"/>
        </w:numPr>
        <w:autoSpaceDE w:val="0"/>
        <w:autoSpaceDN w:val="0"/>
        <w:adjustRightInd w:val="0"/>
        <w:spacing w:after="0"/>
        <w:jc w:val="both"/>
        <w:rPr>
          <w:rFonts w:ascii="Marianne" w:hAnsi="Marianne"/>
          <w:szCs w:val="24"/>
          <w:highlight w:val="cyan"/>
        </w:rPr>
      </w:pPr>
      <w:r w:rsidRPr="00762D2C">
        <w:rPr>
          <w:rFonts w:ascii="Marianne" w:hAnsi="Marianne"/>
          <w:szCs w:val="24"/>
          <w:highlight w:val="cyan"/>
        </w:rPr>
        <w:t xml:space="preserve">CDI </w:t>
      </w:r>
      <w:r w:rsidRPr="00762D2C">
        <w:rPr>
          <w:rFonts w:ascii="Marianne" w:hAnsi="Marianne"/>
          <w:szCs w:val="24"/>
          <w:highlight w:val="cyan"/>
        </w:rPr>
        <w:sym w:font="Wingdings" w:char="F06F"/>
      </w:r>
    </w:p>
    <w:p w14:paraId="24FE0FE3" w14:textId="77777777" w:rsidR="00FC0911" w:rsidRPr="00762D2C" w:rsidRDefault="00FC0911" w:rsidP="00FC0911">
      <w:pPr>
        <w:pStyle w:val="Paragraphedeliste"/>
        <w:widowControl w:val="0"/>
        <w:numPr>
          <w:ilvl w:val="0"/>
          <w:numId w:val="23"/>
        </w:numPr>
        <w:autoSpaceDE w:val="0"/>
        <w:autoSpaceDN w:val="0"/>
        <w:adjustRightInd w:val="0"/>
        <w:spacing w:after="0"/>
        <w:jc w:val="both"/>
        <w:rPr>
          <w:rFonts w:ascii="Marianne" w:hAnsi="Marianne"/>
          <w:szCs w:val="24"/>
          <w:highlight w:val="cyan"/>
        </w:rPr>
      </w:pPr>
      <w:r w:rsidRPr="00762D2C">
        <w:rPr>
          <w:rFonts w:ascii="Marianne" w:hAnsi="Marianne"/>
          <w:szCs w:val="24"/>
          <w:highlight w:val="cyan"/>
        </w:rPr>
        <w:t xml:space="preserve">CDD d’au moins 3 ans </w:t>
      </w:r>
      <w:r w:rsidRPr="00762D2C">
        <w:rPr>
          <w:rFonts w:ascii="Marianne" w:hAnsi="Marianne"/>
          <w:szCs w:val="24"/>
          <w:highlight w:val="cyan"/>
        </w:rPr>
        <w:sym w:font="Wingdings" w:char="F06F"/>
      </w:r>
    </w:p>
    <w:p w14:paraId="41B44803" w14:textId="77777777" w:rsidR="00212AAF" w:rsidRPr="00762D2C" w:rsidRDefault="00212AAF" w:rsidP="00212AAF">
      <w:pPr>
        <w:widowControl w:val="0"/>
        <w:autoSpaceDE w:val="0"/>
        <w:autoSpaceDN w:val="0"/>
        <w:adjustRightInd w:val="0"/>
        <w:spacing w:after="0"/>
        <w:ind w:left="284"/>
        <w:jc w:val="both"/>
        <w:rPr>
          <w:rFonts w:ascii="Marianne" w:hAnsi="Marianne"/>
          <w:i/>
          <w:szCs w:val="24"/>
        </w:rPr>
      </w:pPr>
    </w:p>
    <w:p w14:paraId="3C3B7F0B" w14:textId="77777777" w:rsidR="00BF3B2D" w:rsidRPr="00762D2C" w:rsidRDefault="00BF3B2D" w:rsidP="00BF3B2D">
      <w:pPr>
        <w:widowControl w:val="0"/>
        <w:numPr>
          <w:ilvl w:val="0"/>
          <w:numId w:val="20"/>
        </w:numPr>
        <w:autoSpaceDE w:val="0"/>
        <w:autoSpaceDN w:val="0"/>
        <w:adjustRightInd w:val="0"/>
        <w:spacing w:after="0"/>
        <w:ind w:left="284" w:hanging="284"/>
        <w:jc w:val="both"/>
        <w:rPr>
          <w:rFonts w:ascii="Marianne" w:hAnsi="Marianne"/>
          <w:i/>
          <w:szCs w:val="24"/>
          <w:highlight w:val="cyan"/>
        </w:rPr>
      </w:pPr>
      <w:r w:rsidRPr="00762D2C">
        <w:rPr>
          <w:rFonts w:ascii="Marianne" w:hAnsi="Marianne"/>
          <w:szCs w:val="24"/>
          <w:highlight w:val="cyan"/>
        </w:rPr>
        <w:t xml:space="preserve">Temps d’activité libérale sur la zone : </w:t>
      </w:r>
      <w:r w:rsidRPr="00762D2C">
        <w:rPr>
          <w:rFonts w:ascii="Marianne" w:hAnsi="Marianne"/>
          <w:i/>
          <w:szCs w:val="24"/>
          <w:highlight w:val="cyan"/>
        </w:rPr>
        <w:t>(cocher la case correspondant au choix du médecin)</w:t>
      </w:r>
    </w:p>
    <w:p w14:paraId="5185AEAC" w14:textId="77777777" w:rsidR="00BF3B2D" w:rsidRPr="00762D2C" w:rsidRDefault="00BF3B2D" w:rsidP="00BF3B2D">
      <w:pPr>
        <w:widowControl w:val="0"/>
        <w:numPr>
          <w:ilvl w:val="0"/>
          <w:numId w:val="21"/>
        </w:numPr>
        <w:autoSpaceDE w:val="0"/>
        <w:autoSpaceDN w:val="0"/>
        <w:adjustRightInd w:val="0"/>
        <w:spacing w:after="0"/>
        <w:jc w:val="both"/>
        <w:rPr>
          <w:rFonts w:ascii="Marianne" w:hAnsi="Marianne"/>
          <w:szCs w:val="24"/>
          <w:highlight w:val="cyan"/>
        </w:rPr>
      </w:pPr>
      <w:r w:rsidRPr="00762D2C">
        <w:rPr>
          <w:rFonts w:ascii="Marianne" w:hAnsi="Marianne"/>
          <w:szCs w:val="24"/>
          <w:highlight w:val="cyan"/>
        </w:rPr>
        <w:t xml:space="preserve"> temps plein            </w:t>
      </w:r>
      <w:r w:rsidRPr="00762D2C">
        <w:rPr>
          <w:rFonts w:ascii="Marianne" w:hAnsi="Marianne"/>
          <w:szCs w:val="24"/>
          <w:highlight w:val="cyan"/>
        </w:rPr>
        <w:sym w:font="Wingdings" w:char="F06F"/>
      </w:r>
    </w:p>
    <w:p w14:paraId="108AE8FC" w14:textId="77777777" w:rsidR="00BF3B2D" w:rsidRPr="00762D2C" w:rsidRDefault="00BF3B2D" w:rsidP="00FC0911">
      <w:pPr>
        <w:widowControl w:val="0"/>
        <w:numPr>
          <w:ilvl w:val="0"/>
          <w:numId w:val="21"/>
        </w:numPr>
        <w:autoSpaceDE w:val="0"/>
        <w:autoSpaceDN w:val="0"/>
        <w:adjustRightInd w:val="0"/>
        <w:spacing w:after="0"/>
        <w:jc w:val="both"/>
        <w:rPr>
          <w:rFonts w:ascii="Marianne" w:hAnsi="Marianne"/>
          <w:szCs w:val="24"/>
        </w:rPr>
      </w:pPr>
      <w:r w:rsidRPr="00762D2C">
        <w:rPr>
          <w:rFonts w:ascii="Marianne" w:hAnsi="Marianne"/>
          <w:szCs w:val="24"/>
          <w:highlight w:val="cyan"/>
        </w:rPr>
        <w:t xml:space="preserve"> temps partiel          </w:t>
      </w:r>
      <w:r w:rsidRPr="00762D2C">
        <w:rPr>
          <w:rFonts w:ascii="Marianne" w:hAnsi="Marianne"/>
          <w:szCs w:val="24"/>
          <w:highlight w:val="cyan"/>
        </w:rPr>
        <w:sym w:font="Wingdings" w:char="F06F"/>
      </w:r>
      <w:r w:rsidR="00FC0911" w:rsidRPr="00762D2C">
        <w:rPr>
          <w:rFonts w:ascii="Marianne" w:hAnsi="Marianne"/>
          <w:szCs w:val="24"/>
        </w:rPr>
        <w:t xml:space="preserve">        D</w:t>
      </w:r>
      <w:r w:rsidRPr="00762D2C">
        <w:rPr>
          <w:rFonts w:ascii="Marianne" w:hAnsi="Marianne"/>
          <w:szCs w:val="24"/>
        </w:rPr>
        <w:t>ans ce cas, combien de demi-journées par semaine (a minima 5 demi-journées par semaine) ? :   ………………………….</w:t>
      </w:r>
    </w:p>
    <w:p w14:paraId="3C18BF9F" w14:textId="77777777" w:rsidR="00BF3B2D" w:rsidRPr="00762D2C" w:rsidRDefault="00BF3B2D" w:rsidP="00BF3B2D">
      <w:pPr>
        <w:widowControl w:val="0"/>
        <w:autoSpaceDE w:val="0"/>
        <w:autoSpaceDN w:val="0"/>
        <w:adjustRightInd w:val="0"/>
        <w:spacing w:after="0"/>
        <w:ind w:left="1134" w:hanging="414"/>
        <w:jc w:val="both"/>
        <w:rPr>
          <w:rFonts w:ascii="Marianne" w:hAnsi="Marianne"/>
          <w:szCs w:val="24"/>
        </w:rPr>
      </w:pPr>
    </w:p>
    <w:p w14:paraId="1C7C19D2" w14:textId="77777777" w:rsidR="00BF3B2D" w:rsidRPr="00762D2C" w:rsidRDefault="00BF3B2D" w:rsidP="00BF3B2D">
      <w:pPr>
        <w:widowControl w:val="0"/>
        <w:numPr>
          <w:ilvl w:val="0"/>
          <w:numId w:val="20"/>
        </w:numPr>
        <w:autoSpaceDE w:val="0"/>
        <w:autoSpaceDN w:val="0"/>
        <w:adjustRightInd w:val="0"/>
        <w:spacing w:after="0"/>
        <w:ind w:left="0" w:firstLine="0"/>
        <w:jc w:val="both"/>
        <w:rPr>
          <w:rFonts w:ascii="Marianne" w:hAnsi="Marianne"/>
          <w:szCs w:val="24"/>
        </w:rPr>
      </w:pPr>
      <w:r w:rsidRPr="00762D2C">
        <w:rPr>
          <w:rFonts w:ascii="Marianne" w:hAnsi="Marianne"/>
          <w:szCs w:val="24"/>
        </w:rPr>
        <w:t xml:space="preserve">Cadre d’exercice à la signature du contrat: </w:t>
      </w:r>
      <w:r w:rsidRPr="00762D2C">
        <w:rPr>
          <w:rFonts w:ascii="Marianne" w:hAnsi="Marianne"/>
          <w:i/>
          <w:szCs w:val="24"/>
        </w:rPr>
        <w:t xml:space="preserve">(Préciser) </w:t>
      </w:r>
    </w:p>
    <w:p w14:paraId="5FF745B5"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2C3A2857" w14:textId="77777777" w:rsidR="00BF3B2D" w:rsidRPr="00762D2C" w:rsidRDefault="00BF3B2D" w:rsidP="00BF3B2D">
      <w:pPr>
        <w:widowControl w:val="0"/>
        <w:autoSpaceDE w:val="0"/>
        <w:autoSpaceDN w:val="0"/>
        <w:adjustRightInd w:val="0"/>
        <w:spacing w:after="0"/>
        <w:jc w:val="both"/>
        <w:rPr>
          <w:rFonts w:ascii="Marianne" w:hAnsi="Marianne"/>
          <w:szCs w:val="24"/>
          <w:highlight w:val="cyan"/>
        </w:rPr>
      </w:pPr>
      <w:r w:rsidRPr="00762D2C">
        <w:rPr>
          <w:rFonts w:ascii="Marianne" w:hAnsi="Marianne"/>
          <w:szCs w:val="24"/>
          <w:highlight w:val="cyan"/>
        </w:rPr>
        <w:t xml:space="preserve">Dispositif coordonné  </w:t>
      </w:r>
      <w:r w:rsidRPr="00762D2C">
        <w:rPr>
          <w:rFonts w:ascii="Marianne" w:hAnsi="Marianne"/>
          <w:szCs w:val="24"/>
          <w:highlight w:val="cyan"/>
        </w:rPr>
        <w:sym w:font="Symbol" w:char="F0F0"/>
      </w:r>
      <w:r w:rsidRPr="00762D2C">
        <w:rPr>
          <w:rFonts w:ascii="Marianne" w:hAnsi="Marianne"/>
          <w:szCs w:val="24"/>
          <w:highlight w:val="cyan"/>
        </w:rPr>
        <w:t xml:space="preserve">  oui </w:t>
      </w:r>
      <w:r w:rsidRPr="00762D2C">
        <w:rPr>
          <w:rFonts w:ascii="Marianne" w:hAnsi="Marianne"/>
          <w:szCs w:val="24"/>
          <w:highlight w:val="cyan"/>
        </w:rPr>
        <w:tab/>
      </w:r>
      <w:r w:rsidRPr="00762D2C">
        <w:rPr>
          <w:rFonts w:ascii="Marianne" w:hAnsi="Marianne"/>
          <w:szCs w:val="24"/>
          <w:highlight w:val="cyan"/>
        </w:rPr>
        <w:sym w:font="Symbol" w:char="F0F0"/>
      </w:r>
      <w:r w:rsidRPr="00762D2C">
        <w:rPr>
          <w:rFonts w:ascii="Marianne" w:hAnsi="Marianne"/>
          <w:szCs w:val="24"/>
          <w:highlight w:val="cyan"/>
        </w:rPr>
        <w:t xml:space="preserve"> non </w:t>
      </w:r>
    </w:p>
    <w:p w14:paraId="4E2A678C" w14:textId="77777777" w:rsidR="00BF3B2D" w:rsidRPr="00762D2C" w:rsidRDefault="00BF3B2D" w:rsidP="00BF3B2D">
      <w:pPr>
        <w:widowControl w:val="0"/>
        <w:autoSpaceDE w:val="0"/>
        <w:autoSpaceDN w:val="0"/>
        <w:adjustRightInd w:val="0"/>
        <w:spacing w:after="0"/>
        <w:jc w:val="both"/>
        <w:rPr>
          <w:rFonts w:ascii="Marianne" w:hAnsi="Marianne"/>
          <w:szCs w:val="24"/>
          <w:highlight w:val="cyan"/>
        </w:rPr>
      </w:pPr>
      <w:r w:rsidRPr="00762D2C">
        <w:rPr>
          <w:rFonts w:ascii="Marianne" w:hAnsi="Marianne"/>
          <w:szCs w:val="24"/>
          <w:highlight w:val="cyan"/>
        </w:rPr>
        <w:t xml:space="preserve"> Si oui préciser le(s)quel(s) : </w:t>
      </w:r>
    </w:p>
    <w:p w14:paraId="4BD34CCF" w14:textId="77777777" w:rsidR="00BF3B2D" w:rsidRPr="00762D2C" w:rsidRDefault="00BF3B2D" w:rsidP="00BF3B2D">
      <w:pPr>
        <w:widowControl w:val="0"/>
        <w:autoSpaceDE w:val="0"/>
        <w:autoSpaceDN w:val="0"/>
        <w:adjustRightInd w:val="0"/>
        <w:spacing w:after="0"/>
        <w:ind w:firstLine="708"/>
        <w:jc w:val="both"/>
        <w:rPr>
          <w:rFonts w:ascii="Marianne" w:hAnsi="Marianne"/>
          <w:szCs w:val="24"/>
          <w:highlight w:val="cyan"/>
        </w:rPr>
      </w:pPr>
      <w:r w:rsidRPr="00762D2C">
        <w:rPr>
          <w:rFonts w:ascii="Marianne" w:hAnsi="Marianne"/>
          <w:szCs w:val="24"/>
          <w:highlight w:val="cyan"/>
        </w:rPr>
        <w:t>Maisons de santé pluri</w:t>
      </w:r>
      <w:r w:rsidR="006C1CFB" w:rsidRPr="00762D2C">
        <w:rPr>
          <w:rFonts w:ascii="Marianne" w:hAnsi="Marianne"/>
          <w:szCs w:val="24"/>
          <w:highlight w:val="cyan"/>
        </w:rPr>
        <w:t>-</w:t>
      </w:r>
      <w:r w:rsidRPr="00762D2C">
        <w:rPr>
          <w:rFonts w:ascii="Marianne" w:hAnsi="Marianne"/>
          <w:szCs w:val="24"/>
          <w:highlight w:val="cyan"/>
        </w:rPr>
        <w:t xml:space="preserve">professionnelles (MSP) </w:t>
      </w:r>
      <w:r w:rsidRPr="00762D2C">
        <w:rPr>
          <w:rFonts w:ascii="Marianne" w:hAnsi="Marianne"/>
          <w:szCs w:val="24"/>
          <w:highlight w:val="cyan"/>
        </w:rPr>
        <w:sym w:font="Wingdings" w:char="F06F"/>
      </w:r>
    </w:p>
    <w:p w14:paraId="04369112" w14:textId="77777777" w:rsidR="00BF3B2D" w:rsidRPr="00762D2C" w:rsidRDefault="00BF3B2D" w:rsidP="00BF3B2D">
      <w:pPr>
        <w:widowControl w:val="0"/>
        <w:autoSpaceDE w:val="0"/>
        <w:autoSpaceDN w:val="0"/>
        <w:adjustRightInd w:val="0"/>
        <w:spacing w:after="0"/>
        <w:ind w:firstLine="708"/>
        <w:jc w:val="both"/>
        <w:rPr>
          <w:rFonts w:ascii="Marianne" w:hAnsi="Marianne"/>
          <w:szCs w:val="24"/>
          <w:highlight w:val="cyan"/>
        </w:rPr>
      </w:pPr>
      <w:r w:rsidRPr="00762D2C">
        <w:rPr>
          <w:rFonts w:ascii="Marianne" w:hAnsi="Marianne"/>
          <w:szCs w:val="24"/>
          <w:highlight w:val="cyan"/>
        </w:rPr>
        <w:t xml:space="preserve">Communautés professionnelles territoriales de santé (CPTS) </w:t>
      </w:r>
      <w:r w:rsidRPr="00762D2C">
        <w:rPr>
          <w:rFonts w:ascii="Marianne" w:hAnsi="Marianne"/>
          <w:szCs w:val="24"/>
          <w:highlight w:val="cyan"/>
        </w:rPr>
        <w:sym w:font="Wingdings" w:char="F06F"/>
      </w:r>
    </w:p>
    <w:p w14:paraId="3C681A49" w14:textId="77777777" w:rsidR="00BF3B2D" w:rsidRPr="00762D2C" w:rsidRDefault="00BF3B2D" w:rsidP="00BF3B2D">
      <w:pPr>
        <w:widowControl w:val="0"/>
        <w:autoSpaceDE w:val="0"/>
        <w:autoSpaceDN w:val="0"/>
        <w:adjustRightInd w:val="0"/>
        <w:spacing w:after="0"/>
        <w:ind w:firstLine="708"/>
        <w:jc w:val="both"/>
        <w:rPr>
          <w:rFonts w:ascii="Marianne" w:hAnsi="Marianne"/>
          <w:szCs w:val="24"/>
        </w:rPr>
      </w:pPr>
      <w:r w:rsidRPr="00762D2C">
        <w:rPr>
          <w:rFonts w:ascii="Marianne" w:hAnsi="Marianne"/>
          <w:szCs w:val="24"/>
          <w:highlight w:val="cyan"/>
        </w:rPr>
        <w:t xml:space="preserve">Equipes de soins primaires (ESP) </w:t>
      </w:r>
      <w:r w:rsidRPr="00762D2C">
        <w:rPr>
          <w:rFonts w:ascii="Marianne" w:hAnsi="Marianne"/>
          <w:szCs w:val="24"/>
          <w:highlight w:val="cyan"/>
        </w:rPr>
        <w:sym w:font="Wingdings" w:char="F06F"/>
      </w:r>
    </w:p>
    <w:p w14:paraId="00C52596" w14:textId="77777777" w:rsidR="00BF3B2D" w:rsidRPr="00762D2C" w:rsidRDefault="00BF3B2D" w:rsidP="00BF3B2D">
      <w:pPr>
        <w:widowControl w:val="0"/>
        <w:autoSpaceDE w:val="0"/>
        <w:autoSpaceDN w:val="0"/>
        <w:adjustRightInd w:val="0"/>
        <w:spacing w:after="0"/>
        <w:ind w:firstLine="708"/>
        <w:jc w:val="both"/>
        <w:rPr>
          <w:rFonts w:ascii="Marianne" w:hAnsi="Marianne"/>
          <w:szCs w:val="24"/>
        </w:rPr>
      </w:pPr>
      <w:r w:rsidRPr="00762D2C">
        <w:rPr>
          <w:rFonts w:ascii="Marianne" w:hAnsi="Marianne"/>
          <w:szCs w:val="24"/>
          <w:highlight w:val="cyan"/>
        </w:rPr>
        <w:t xml:space="preserve">Equipes de soins spécialisés (ESS) </w:t>
      </w:r>
      <w:r w:rsidRPr="00762D2C">
        <w:rPr>
          <w:rFonts w:ascii="Marianne" w:hAnsi="Marianne"/>
          <w:szCs w:val="24"/>
          <w:highlight w:val="cyan"/>
        </w:rPr>
        <w:sym w:font="Wingdings" w:char="F06F"/>
      </w:r>
    </w:p>
    <w:p w14:paraId="263F8E69" w14:textId="77777777" w:rsidR="00BF3B2D" w:rsidRPr="00762D2C" w:rsidRDefault="00BF3B2D" w:rsidP="00BF3B2D">
      <w:pPr>
        <w:widowControl w:val="0"/>
        <w:autoSpaceDE w:val="0"/>
        <w:autoSpaceDN w:val="0"/>
        <w:adjustRightInd w:val="0"/>
        <w:spacing w:after="0"/>
        <w:ind w:left="360"/>
        <w:jc w:val="both"/>
        <w:rPr>
          <w:rFonts w:ascii="Marianne" w:hAnsi="Marianne"/>
          <w:szCs w:val="24"/>
        </w:rPr>
      </w:pPr>
    </w:p>
    <w:p w14:paraId="6F471E58" w14:textId="77777777" w:rsidR="00BF3B2D" w:rsidRPr="00762D2C" w:rsidRDefault="00BF3B2D" w:rsidP="00BF3B2D">
      <w:pPr>
        <w:widowControl w:val="0"/>
        <w:autoSpaceDE w:val="0"/>
        <w:autoSpaceDN w:val="0"/>
        <w:adjustRightInd w:val="0"/>
        <w:spacing w:after="0"/>
        <w:jc w:val="center"/>
        <w:rPr>
          <w:rFonts w:ascii="Marianne" w:hAnsi="Marianne"/>
          <w:i/>
          <w:szCs w:val="24"/>
        </w:rPr>
      </w:pPr>
    </w:p>
    <w:p w14:paraId="16641743" w14:textId="77777777" w:rsidR="00BF3B2D" w:rsidRPr="00762D2C" w:rsidRDefault="00BF3B2D"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t>Article 4</w:t>
      </w:r>
    </w:p>
    <w:p w14:paraId="18DD15D2" w14:textId="77777777" w:rsidR="00BF3B2D" w:rsidRPr="00762D2C" w:rsidRDefault="00BF3B2D" w:rsidP="00BF3B2D">
      <w:pPr>
        <w:widowControl w:val="0"/>
        <w:autoSpaceDE w:val="0"/>
        <w:autoSpaceDN w:val="0"/>
        <w:adjustRightInd w:val="0"/>
        <w:spacing w:after="0"/>
        <w:jc w:val="center"/>
        <w:rPr>
          <w:rFonts w:ascii="Marianne" w:hAnsi="Marianne"/>
          <w:szCs w:val="24"/>
        </w:rPr>
      </w:pPr>
    </w:p>
    <w:p w14:paraId="749AE0C5" w14:textId="77777777" w:rsidR="00BF3B2D" w:rsidRPr="00762D2C" w:rsidRDefault="00BF3B2D" w:rsidP="00BF3B2D">
      <w:pPr>
        <w:widowControl w:val="0"/>
        <w:autoSpaceDE w:val="0"/>
        <w:autoSpaceDN w:val="0"/>
        <w:adjustRightInd w:val="0"/>
        <w:spacing w:after="0"/>
        <w:jc w:val="center"/>
        <w:rPr>
          <w:rFonts w:ascii="Marianne" w:hAnsi="Marianne"/>
          <w:b/>
          <w:i/>
          <w:szCs w:val="24"/>
        </w:rPr>
      </w:pPr>
      <w:r w:rsidRPr="00762D2C">
        <w:rPr>
          <w:rFonts w:ascii="Marianne" w:hAnsi="Marianne"/>
          <w:b/>
          <w:i/>
          <w:szCs w:val="24"/>
        </w:rPr>
        <w:t>Engagements des parties</w:t>
      </w:r>
    </w:p>
    <w:p w14:paraId="74ADCA58" w14:textId="77777777" w:rsidR="00BF3B2D" w:rsidRPr="00762D2C" w:rsidRDefault="00BF3B2D" w:rsidP="00BF3B2D">
      <w:pPr>
        <w:widowControl w:val="0"/>
        <w:autoSpaceDE w:val="0"/>
        <w:autoSpaceDN w:val="0"/>
        <w:adjustRightInd w:val="0"/>
        <w:spacing w:after="0"/>
        <w:jc w:val="center"/>
        <w:rPr>
          <w:rFonts w:ascii="Marianne" w:hAnsi="Marianne"/>
          <w:b/>
          <w:szCs w:val="24"/>
        </w:rPr>
      </w:pPr>
    </w:p>
    <w:p w14:paraId="4A3877A5" w14:textId="77777777" w:rsidR="00BF3B2D" w:rsidRPr="00762D2C" w:rsidRDefault="00BF3B2D"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t xml:space="preserve">4 .1 Engagements du médecin </w:t>
      </w:r>
    </w:p>
    <w:p w14:paraId="7352E182"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w:t>
      </w:r>
    </w:p>
    <w:p w14:paraId="10ED3430" w14:textId="5D546FE5" w:rsidR="00D04944"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Le médecin s’engage</w:t>
      </w:r>
      <w:r w:rsidR="00D04944" w:rsidRPr="00762D2C">
        <w:rPr>
          <w:rFonts w:ascii="Marianne" w:hAnsi="Marianne"/>
          <w:szCs w:val="24"/>
        </w:rPr>
        <w:t xml:space="preserve"> à : </w:t>
      </w:r>
    </w:p>
    <w:p w14:paraId="03DAC8D3" w14:textId="674EC1AF" w:rsidR="00D04944" w:rsidRPr="00762D2C" w:rsidRDefault="00D04944" w:rsidP="00BF3B2D">
      <w:pPr>
        <w:pStyle w:val="Paragraphedeliste"/>
        <w:widowControl w:val="0"/>
        <w:numPr>
          <w:ilvl w:val="0"/>
          <w:numId w:val="21"/>
        </w:numPr>
        <w:autoSpaceDE w:val="0"/>
        <w:autoSpaceDN w:val="0"/>
        <w:adjustRightInd w:val="0"/>
        <w:spacing w:after="0"/>
        <w:jc w:val="both"/>
        <w:rPr>
          <w:rFonts w:ascii="Marianne" w:hAnsi="Marianne"/>
          <w:szCs w:val="24"/>
        </w:rPr>
      </w:pPr>
      <w:r w:rsidRPr="00762D2C">
        <w:rPr>
          <w:rFonts w:ascii="Marianne" w:hAnsi="Marianne"/>
          <w:szCs w:val="24"/>
        </w:rPr>
        <w:t>E</w:t>
      </w:r>
      <w:r w:rsidR="00BF3B2D" w:rsidRPr="00762D2C">
        <w:rPr>
          <w:rFonts w:ascii="Marianne" w:hAnsi="Marianne"/>
          <w:szCs w:val="24"/>
        </w:rPr>
        <w:t xml:space="preserve">xercer dans la </w:t>
      </w:r>
      <w:r w:rsidR="008C6901">
        <w:rPr>
          <w:rFonts w:ascii="Marianne" w:hAnsi="Marianne"/>
          <w:szCs w:val="24"/>
        </w:rPr>
        <w:t xml:space="preserve">ou les </w:t>
      </w:r>
      <w:r w:rsidR="00BF3B2D" w:rsidRPr="00762D2C">
        <w:rPr>
          <w:rFonts w:ascii="Marianne" w:hAnsi="Marianne"/>
          <w:szCs w:val="24"/>
        </w:rPr>
        <w:t>zone</w:t>
      </w:r>
      <w:r w:rsidR="008C6901">
        <w:rPr>
          <w:rFonts w:ascii="Marianne" w:hAnsi="Marianne"/>
          <w:szCs w:val="24"/>
        </w:rPr>
        <w:t>s</w:t>
      </w:r>
      <w:r w:rsidR="00BF3B2D" w:rsidRPr="00762D2C">
        <w:rPr>
          <w:rFonts w:ascii="Marianne" w:hAnsi="Marianne"/>
          <w:szCs w:val="24"/>
        </w:rPr>
        <w:t xml:space="preserve"> définie</w:t>
      </w:r>
      <w:r w:rsidR="008C6901">
        <w:rPr>
          <w:rFonts w:ascii="Marianne" w:hAnsi="Marianne"/>
          <w:szCs w:val="24"/>
        </w:rPr>
        <w:t>s</w:t>
      </w:r>
      <w:r w:rsidR="00BF3B2D" w:rsidRPr="00762D2C">
        <w:rPr>
          <w:rFonts w:ascii="Marianne" w:hAnsi="Marianne"/>
          <w:szCs w:val="24"/>
        </w:rPr>
        <w:t xml:space="preserve"> par le présent contrat au minimum 3 ans</w:t>
      </w:r>
      <w:r w:rsidR="00151127" w:rsidRPr="00762D2C">
        <w:rPr>
          <w:rFonts w:ascii="Marianne" w:hAnsi="Marianne"/>
          <w:szCs w:val="24"/>
        </w:rPr>
        <w:t> ;</w:t>
      </w:r>
      <w:r w:rsidR="00BF3B2D" w:rsidRPr="00762D2C">
        <w:rPr>
          <w:rFonts w:ascii="Marianne" w:hAnsi="Marianne"/>
          <w:szCs w:val="24"/>
        </w:rPr>
        <w:t xml:space="preserve">  </w:t>
      </w:r>
    </w:p>
    <w:p w14:paraId="11AA302B" w14:textId="526AA666" w:rsidR="00D04944" w:rsidRPr="00762D2C" w:rsidRDefault="00D04944" w:rsidP="00BF3B2D">
      <w:pPr>
        <w:pStyle w:val="Paragraphedeliste"/>
        <w:widowControl w:val="0"/>
        <w:numPr>
          <w:ilvl w:val="0"/>
          <w:numId w:val="21"/>
        </w:numPr>
        <w:autoSpaceDE w:val="0"/>
        <w:autoSpaceDN w:val="0"/>
        <w:adjustRightInd w:val="0"/>
        <w:spacing w:after="0"/>
        <w:jc w:val="both"/>
        <w:rPr>
          <w:rFonts w:ascii="Marianne" w:hAnsi="Marianne"/>
          <w:szCs w:val="24"/>
        </w:rPr>
      </w:pPr>
      <w:r w:rsidRPr="00762D2C">
        <w:rPr>
          <w:rFonts w:ascii="Marianne" w:hAnsi="Marianne"/>
          <w:szCs w:val="24"/>
        </w:rPr>
        <w:t>Exercer une activité libérale conventionnée et r</w:t>
      </w:r>
      <w:r w:rsidR="00BF3B2D" w:rsidRPr="00762D2C">
        <w:rPr>
          <w:rFonts w:ascii="Marianne" w:hAnsi="Marianne"/>
          <w:szCs w:val="24"/>
        </w:rPr>
        <w:t>especter les tarifs opposables</w:t>
      </w:r>
      <w:r w:rsidR="00151127" w:rsidRPr="00762D2C">
        <w:rPr>
          <w:rFonts w:ascii="Marianne" w:hAnsi="Marianne"/>
          <w:szCs w:val="24"/>
        </w:rPr>
        <w:t> ;</w:t>
      </w:r>
    </w:p>
    <w:p w14:paraId="647DF892" w14:textId="5D61395D" w:rsidR="00BF3B2D" w:rsidRPr="004838ED" w:rsidRDefault="00D04944" w:rsidP="00BF3B2D">
      <w:pPr>
        <w:pStyle w:val="Paragraphedeliste"/>
        <w:widowControl w:val="0"/>
        <w:numPr>
          <w:ilvl w:val="0"/>
          <w:numId w:val="21"/>
        </w:numPr>
        <w:autoSpaceDE w:val="0"/>
        <w:autoSpaceDN w:val="0"/>
        <w:adjustRightInd w:val="0"/>
        <w:spacing w:after="0"/>
        <w:jc w:val="both"/>
        <w:rPr>
          <w:rFonts w:ascii="Marianne" w:hAnsi="Marianne"/>
          <w:szCs w:val="24"/>
        </w:rPr>
      </w:pPr>
      <w:r w:rsidRPr="004838ED">
        <w:rPr>
          <w:rFonts w:ascii="Marianne" w:hAnsi="Marianne"/>
          <w:szCs w:val="24"/>
        </w:rPr>
        <w:t>E</w:t>
      </w:r>
      <w:r w:rsidR="00BF3B2D" w:rsidRPr="004838ED">
        <w:rPr>
          <w:rFonts w:ascii="Marianne" w:hAnsi="Marianne"/>
          <w:szCs w:val="24"/>
        </w:rPr>
        <w:t>xercer a minima 5 demi-journées par semaine.</w:t>
      </w:r>
      <w:r w:rsidR="00151127" w:rsidRPr="004838ED">
        <w:rPr>
          <w:rFonts w:ascii="Marianne" w:hAnsi="Marianne"/>
          <w:szCs w:val="24"/>
        </w:rPr>
        <w:t xml:space="preserve"> ; </w:t>
      </w:r>
    </w:p>
    <w:p w14:paraId="10FED80A" w14:textId="31A7DFF8" w:rsidR="00D04944" w:rsidRPr="004838ED" w:rsidRDefault="00D04944" w:rsidP="00BF3B2D">
      <w:pPr>
        <w:pStyle w:val="Paragraphedeliste"/>
        <w:widowControl w:val="0"/>
        <w:numPr>
          <w:ilvl w:val="0"/>
          <w:numId w:val="21"/>
        </w:numPr>
        <w:autoSpaceDE w:val="0"/>
        <w:autoSpaceDN w:val="0"/>
        <w:adjustRightInd w:val="0"/>
        <w:spacing w:after="0"/>
        <w:jc w:val="both"/>
        <w:rPr>
          <w:rFonts w:ascii="Marianne" w:hAnsi="Marianne"/>
          <w:szCs w:val="24"/>
        </w:rPr>
      </w:pPr>
      <w:r w:rsidRPr="004838ED">
        <w:rPr>
          <w:rFonts w:ascii="Marianne" w:hAnsi="Marianne"/>
          <w:szCs w:val="24"/>
        </w:rPr>
        <w:t>Participer au dispositif de permanence des soins ambulatoires tel qu’il est organisé sur le territoire</w:t>
      </w:r>
      <w:r w:rsidR="00151127" w:rsidRPr="004838ED">
        <w:rPr>
          <w:rFonts w:ascii="Marianne" w:hAnsi="Marianne"/>
          <w:szCs w:val="24"/>
        </w:rPr>
        <w:t xml:space="preserve"> ; </w:t>
      </w:r>
    </w:p>
    <w:p w14:paraId="4B8DF138" w14:textId="10480C08" w:rsidR="00D04944" w:rsidRPr="00762D2C" w:rsidRDefault="00D04944" w:rsidP="00BF3B2D">
      <w:pPr>
        <w:pStyle w:val="Paragraphedeliste"/>
        <w:widowControl w:val="0"/>
        <w:numPr>
          <w:ilvl w:val="0"/>
          <w:numId w:val="21"/>
        </w:numPr>
        <w:autoSpaceDE w:val="0"/>
        <w:autoSpaceDN w:val="0"/>
        <w:adjustRightInd w:val="0"/>
        <w:spacing w:after="0"/>
        <w:jc w:val="both"/>
        <w:rPr>
          <w:rFonts w:ascii="Marianne" w:hAnsi="Marianne"/>
          <w:szCs w:val="24"/>
        </w:rPr>
      </w:pPr>
      <w:r w:rsidRPr="00762D2C">
        <w:rPr>
          <w:rFonts w:ascii="Marianne" w:hAnsi="Marianne"/>
          <w:szCs w:val="24"/>
        </w:rPr>
        <w:t>Exercer son activité en libéral au sein d’une structure d’exercice coordonné</w:t>
      </w:r>
      <w:r w:rsidR="00151127" w:rsidRPr="00762D2C">
        <w:rPr>
          <w:rFonts w:ascii="Marianne" w:hAnsi="Marianne"/>
          <w:szCs w:val="24"/>
        </w:rPr>
        <w:t>.</w:t>
      </w:r>
    </w:p>
    <w:p w14:paraId="4FB5D833"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Le médecin qui ne remplit pas la condition d’exercice coordonné à la signature du contrat s’engage dans un délai de 2 ans à s’inscrire dans un des dispositifs suivants : Maison de Santé Pluri</w:t>
      </w:r>
      <w:r w:rsidR="006C1CFB" w:rsidRPr="00762D2C">
        <w:rPr>
          <w:rFonts w:ascii="Marianne" w:hAnsi="Marianne"/>
          <w:szCs w:val="24"/>
        </w:rPr>
        <w:t>-</w:t>
      </w:r>
      <w:r w:rsidRPr="00762D2C">
        <w:rPr>
          <w:rFonts w:ascii="Marianne" w:hAnsi="Marianne"/>
          <w:szCs w:val="24"/>
        </w:rPr>
        <w:t>professionnelle (MSP), Communauté Professionnelle Territoriale</w:t>
      </w:r>
      <w:r w:rsidR="006153DA" w:rsidRPr="00762D2C">
        <w:rPr>
          <w:rFonts w:ascii="Marianne" w:hAnsi="Marianne"/>
          <w:szCs w:val="24"/>
        </w:rPr>
        <w:t xml:space="preserve"> de Santé</w:t>
      </w:r>
      <w:r w:rsidRPr="00762D2C">
        <w:rPr>
          <w:rFonts w:ascii="Marianne" w:hAnsi="Marianne"/>
          <w:szCs w:val="24"/>
        </w:rPr>
        <w:t xml:space="preserve"> (CPTS), Equipe </w:t>
      </w:r>
      <w:r w:rsidR="006C1CFB" w:rsidRPr="00762D2C">
        <w:rPr>
          <w:rFonts w:ascii="Marianne" w:hAnsi="Marianne"/>
          <w:szCs w:val="24"/>
        </w:rPr>
        <w:t xml:space="preserve">de </w:t>
      </w:r>
      <w:r w:rsidRPr="00762D2C">
        <w:rPr>
          <w:rFonts w:ascii="Marianne" w:hAnsi="Marianne"/>
          <w:szCs w:val="24"/>
        </w:rPr>
        <w:t>Soins Primaire</w:t>
      </w:r>
      <w:r w:rsidR="006C1CFB" w:rsidRPr="00762D2C">
        <w:rPr>
          <w:rFonts w:ascii="Marianne" w:hAnsi="Marianne"/>
          <w:szCs w:val="24"/>
        </w:rPr>
        <w:t>s</w:t>
      </w:r>
      <w:r w:rsidRPr="00762D2C">
        <w:rPr>
          <w:rFonts w:ascii="Marianne" w:hAnsi="Marianne"/>
          <w:szCs w:val="24"/>
        </w:rPr>
        <w:t xml:space="preserve"> (ESP), Equipe de Soins Spécialisé</w:t>
      </w:r>
      <w:r w:rsidR="006C1CFB" w:rsidRPr="00762D2C">
        <w:rPr>
          <w:rFonts w:ascii="Marianne" w:hAnsi="Marianne"/>
          <w:szCs w:val="24"/>
        </w:rPr>
        <w:t>s</w:t>
      </w:r>
      <w:r w:rsidRPr="00762D2C">
        <w:rPr>
          <w:rFonts w:ascii="Marianne" w:hAnsi="Marianne"/>
          <w:szCs w:val="24"/>
        </w:rPr>
        <w:t xml:space="preserve"> (ESS).  </w:t>
      </w:r>
    </w:p>
    <w:p w14:paraId="0E33EA3B"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xml:space="preserve"> </w:t>
      </w:r>
    </w:p>
    <w:p w14:paraId="78AD9AC5"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xml:space="preserve">Le médecin ne peut signer simultanément 2 contrats avec 2 ARS différentes. </w:t>
      </w:r>
    </w:p>
    <w:p w14:paraId="37176064" w14:textId="7A816A15"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Le contrat</w:t>
      </w:r>
      <w:r w:rsidR="002172BC" w:rsidRPr="00762D2C">
        <w:rPr>
          <w:rFonts w:ascii="Marianne" w:hAnsi="Marianne"/>
          <w:szCs w:val="24"/>
        </w:rPr>
        <w:t xml:space="preserve"> régional</w:t>
      </w:r>
      <w:r w:rsidRPr="00762D2C">
        <w:rPr>
          <w:rFonts w:ascii="Marianne" w:hAnsi="Marianne"/>
          <w:szCs w:val="24"/>
        </w:rPr>
        <w:t xml:space="preserve"> de début d’exercice peut succéder à un contrat d’engagement de service public (CESP)</w:t>
      </w:r>
      <w:r w:rsidR="00F86D3D" w:rsidRPr="00762D2C">
        <w:rPr>
          <w:rFonts w:ascii="Marianne" w:hAnsi="Marianne"/>
          <w:szCs w:val="24"/>
        </w:rPr>
        <w:t>,</w:t>
      </w:r>
      <w:r w:rsidRPr="00762D2C">
        <w:rPr>
          <w:rFonts w:ascii="Marianne" w:hAnsi="Marianne"/>
          <w:szCs w:val="24"/>
        </w:rPr>
        <w:t xml:space="preserve"> ou être cumulé </w:t>
      </w:r>
      <w:r w:rsidRPr="004838ED">
        <w:rPr>
          <w:rFonts w:ascii="Marianne" w:hAnsi="Marianne"/>
          <w:szCs w:val="24"/>
        </w:rPr>
        <w:t xml:space="preserve">avec </w:t>
      </w:r>
      <w:r w:rsidR="002172BC" w:rsidRPr="004838ED">
        <w:rPr>
          <w:rFonts w:ascii="Marianne" w:hAnsi="Marianne"/>
          <w:szCs w:val="24"/>
        </w:rPr>
        <w:t xml:space="preserve">le contrat d’aide régional à l’installation médecins (CARIM) et </w:t>
      </w:r>
      <w:r w:rsidRPr="004838ED">
        <w:rPr>
          <w:rFonts w:ascii="Marianne" w:hAnsi="Marianne"/>
          <w:szCs w:val="24"/>
        </w:rPr>
        <w:t>les dispositifs conventionnels d’aide à l’installation de l’assurance maladie s’il remplit les critères.</w:t>
      </w:r>
      <w:r w:rsidRPr="00762D2C">
        <w:rPr>
          <w:rFonts w:ascii="Marianne" w:hAnsi="Marianne"/>
          <w:szCs w:val="24"/>
        </w:rPr>
        <w:t xml:space="preserve"> </w:t>
      </w:r>
    </w:p>
    <w:p w14:paraId="16D9BAAA" w14:textId="77777777" w:rsidR="00BF3B2D" w:rsidRPr="00762D2C" w:rsidRDefault="00BF3B2D" w:rsidP="00BF3B2D">
      <w:pPr>
        <w:widowControl w:val="0"/>
        <w:autoSpaceDE w:val="0"/>
        <w:autoSpaceDN w:val="0"/>
        <w:adjustRightInd w:val="0"/>
        <w:spacing w:after="0"/>
        <w:jc w:val="both"/>
        <w:rPr>
          <w:rFonts w:ascii="Marianne" w:hAnsi="Marianne"/>
          <w:szCs w:val="24"/>
          <w:highlight w:val="yellow"/>
        </w:rPr>
      </w:pPr>
    </w:p>
    <w:p w14:paraId="39DAD989" w14:textId="77777777" w:rsidR="00BF3B2D" w:rsidRPr="00762D2C" w:rsidRDefault="00BF3B2D" w:rsidP="00BF3B2D">
      <w:pPr>
        <w:widowControl w:val="0"/>
        <w:autoSpaceDE w:val="0"/>
        <w:autoSpaceDN w:val="0"/>
        <w:adjustRightInd w:val="0"/>
        <w:spacing w:after="0"/>
        <w:jc w:val="both"/>
        <w:rPr>
          <w:rFonts w:ascii="Marianne" w:hAnsi="Marianne"/>
          <w:szCs w:val="24"/>
          <w:u w:val="single"/>
        </w:rPr>
      </w:pPr>
      <w:r w:rsidRPr="00762D2C">
        <w:rPr>
          <w:rFonts w:ascii="Marianne" w:hAnsi="Marianne"/>
          <w:szCs w:val="24"/>
          <w:u w:val="single"/>
        </w:rPr>
        <w:t>Informations à transmettre par le médecin</w:t>
      </w:r>
    </w:p>
    <w:p w14:paraId="1BD82514" w14:textId="77777777" w:rsidR="00BF3B2D" w:rsidRPr="00762D2C" w:rsidRDefault="00BF3B2D" w:rsidP="00BF3B2D">
      <w:pPr>
        <w:widowControl w:val="0"/>
        <w:autoSpaceDE w:val="0"/>
        <w:autoSpaceDN w:val="0"/>
        <w:adjustRightInd w:val="0"/>
        <w:spacing w:after="0"/>
        <w:jc w:val="both"/>
        <w:rPr>
          <w:rFonts w:ascii="Marianne" w:hAnsi="Marianne"/>
          <w:szCs w:val="24"/>
          <w:u w:val="single"/>
        </w:rPr>
      </w:pPr>
    </w:p>
    <w:p w14:paraId="4E132E9B" w14:textId="31C44A0D"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xml:space="preserve">Le médecin s’engage à adresser à l’ARS une déclaration sur l’honneur contenant le montant des honoraires perçus et à percevoir, au titre de chaque mois civil. </w:t>
      </w:r>
      <w:r w:rsidRPr="004838ED">
        <w:rPr>
          <w:rFonts w:ascii="Marianne" w:hAnsi="Marianne"/>
          <w:szCs w:val="24"/>
        </w:rPr>
        <w:t>Cette déclaration est adressée avant le 15 du mois suivant celui au titre duquel la déclaration est effectuée.</w:t>
      </w:r>
      <w:r w:rsidR="00251F4B" w:rsidRPr="004838ED">
        <w:rPr>
          <w:rFonts w:ascii="Marianne" w:hAnsi="Marianne"/>
          <w:szCs w:val="24"/>
        </w:rPr>
        <w:t xml:space="preserve"> Doivent être intégrés dans le calcul des honoraires perçus par le médecin signataire : les revenus tirés des actes remboursables (y compris les dépassements d’honoraires et les indemnités kilométriques) ainsi que les revenus perçus au titre de la permanence des soins ambulatoires.</w:t>
      </w:r>
    </w:p>
    <w:p w14:paraId="50EFCEF1"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1AE2DD34"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Le médecin exerçant dans une zone isolée connaissant des afflux saisonniers de population (au sein des zones prévues à l’article R. 1435-9-1 du code de la santé publique) peut</w:t>
      </w:r>
      <w:r w:rsidR="00F86D3D" w:rsidRPr="00762D2C">
        <w:rPr>
          <w:rFonts w:ascii="Marianne" w:hAnsi="Marianne"/>
          <w:szCs w:val="24"/>
        </w:rPr>
        <w:t>,</w:t>
      </w:r>
      <w:r w:rsidRPr="00762D2C">
        <w:rPr>
          <w:rFonts w:ascii="Marianne" w:hAnsi="Marianne"/>
          <w:szCs w:val="24"/>
        </w:rPr>
        <w:t xml:space="preserve"> s’il le souhaite</w:t>
      </w:r>
      <w:r w:rsidR="00F86D3D" w:rsidRPr="00762D2C">
        <w:rPr>
          <w:rFonts w:ascii="Marianne" w:hAnsi="Marianne"/>
          <w:szCs w:val="24"/>
        </w:rPr>
        <w:t>,</w:t>
      </w:r>
      <w:r w:rsidRPr="00762D2C">
        <w:rPr>
          <w:rFonts w:ascii="Marianne" w:hAnsi="Marianne"/>
          <w:szCs w:val="24"/>
        </w:rPr>
        <w:t xml:space="preserve"> choisir une base de calcul annuelle. Il doit dans ce cas l’indiquer lors de la signature du contrat. </w:t>
      </w:r>
    </w:p>
    <w:p w14:paraId="0C4CCBB7"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792FEB51"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xml:space="preserve">Il s’engage dans ce cas à adresser à l’ARS sa déclaration sur l’honneur contenant le montant des honoraires perçus et à percevoir sur la base de l’année civile. Cette déclaration est adressée </w:t>
      </w:r>
      <w:r w:rsidRPr="00762D2C">
        <w:rPr>
          <w:rFonts w:ascii="Marianne" w:hAnsi="Marianne"/>
          <w:szCs w:val="24"/>
        </w:rPr>
        <w:lastRenderedPageBreak/>
        <w:t xml:space="preserve">avant le 15 du mois suivant les 12 derniers mois au titre duquel la déclaration est effectuée. </w:t>
      </w:r>
    </w:p>
    <w:p w14:paraId="3E637956"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0932BC46"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Le médecin est tenu de fournir tout complément d’information à l’ARS permettant de fixer au plus juste le montant de la garantie de rémunération.</w:t>
      </w:r>
    </w:p>
    <w:p w14:paraId="7A6D8FB6"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582F217E" w14:textId="77777777" w:rsidR="00F86D3D" w:rsidRPr="00762D2C" w:rsidRDefault="00F86D3D" w:rsidP="00BF3B2D">
      <w:pPr>
        <w:widowControl w:val="0"/>
        <w:autoSpaceDE w:val="0"/>
        <w:autoSpaceDN w:val="0"/>
        <w:adjustRightInd w:val="0"/>
        <w:spacing w:after="0"/>
        <w:jc w:val="both"/>
        <w:rPr>
          <w:rFonts w:ascii="Marianne" w:hAnsi="Marianne"/>
          <w:szCs w:val="24"/>
        </w:rPr>
      </w:pPr>
    </w:p>
    <w:p w14:paraId="2324B9AA" w14:textId="77777777" w:rsidR="00BF3B2D" w:rsidRPr="00762D2C" w:rsidRDefault="00BF3B2D"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t>4.2. Engagements de l’agence régionale de santé</w:t>
      </w:r>
    </w:p>
    <w:p w14:paraId="52F36EE5" w14:textId="77777777" w:rsidR="00BF3B2D" w:rsidRPr="00762D2C" w:rsidRDefault="00BF3B2D" w:rsidP="00BF3B2D">
      <w:pPr>
        <w:widowControl w:val="0"/>
        <w:autoSpaceDE w:val="0"/>
        <w:autoSpaceDN w:val="0"/>
        <w:adjustRightInd w:val="0"/>
        <w:spacing w:after="0"/>
        <w:jc w:val="both"/>
        <w:rPr>
          <w:rFonts w:ascii="Marianne" w:hAnsi="Marianne"/>
          <w:b/>
          <w:szCs w:val="24"/>
        </w:rPr>
      </w:pPr>
      <w:r w:rsidRPr="00762D2C">
        <w:rPr>
          <w:rFonts w:ascii="Marianne" w:hAnsi="Marianne"/>
          <w:b/>
          <w:szCs w:val="24"/>
        </w:rPr>
        <w:t> </w:t>
      </w:r>
    </w:p>
    <w:p w14:paraId="5FF2339C" w14:textId="77777777" w:rsidR="00BF3B2D" w:rsidRPr="00762D2C" w:rsidRDefault="00BF3B2D" w:rsidP="00F86D3D">
      <w:pPr>
        <w:widowControl w:val="0"/>
        <w:autoSpaceDE w:val="0"/>
        <w:autoSpaceDN w:val="0"/>
        <w:adjustRightInd w:val="0"/>
        <w:spacing w:after="0"/>
        <w:ind w:left="720"/>
        <w:jc w:val="center"/>
        <w:rPr>
          <w:rFonts w:ascii="Marianne" w:hAnsi="Marianne"/>
          <w:b/>
          <w:szCs w:val="24"/>
        </w:rPr>
      </w:pPr>
      <w:r w:rsidRPr="00762D2C">
        <w:rPr>
          <w:rFonts w:ascii="Marianne" w:hAnsi="Marianne"/>
          <w:b/>
          <w:szCs w:val="24"/>
        </w:rPr>
        <w:t>4.2.1 Une rémunération complémentaire la première année du contrat</w:t>
      </w:r>
    </w:p>
    <w:p w14:paraId="69B2E181"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0E81F90B"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xml:space="preserve">En contrepartie des engagements définis au paragraphe 4.1, l’ARS, sous réserve de réception des documents justificatifs, </w:t>
      </w:r>
      <w:r w:rsidRPr="00762D2C">
        <w:rPr>
          <w:rFonts w:ascii="Marianne" w:hAnsi="Marianne"/>
        </w:rPr>
        <w:t xml:space="preserve">vérifie les conditions d’éligibilité du praticien et ordonne le versement de </w:t>
      </w:r>
      <w:r w:rsidRPr="00762D2C">
        <w:rPr>
          <w:rFonts w:ascii="Marianne" w:hAnsi="Marianne"/>
          <w:szCs w:val="24"/>
        </w:rPr>
        <w:t xml:space="preserve">la garantie de revenus. </w:t>
      </w:r>
    </w:p>
    <w:p w14:paraId="4C73794E" w14:textId="15F93878" w:rsidR="002172BC" w:rsidRPr="004838ED" w:rsidRDefault="002172BC" w:rsidP="00BF3B2D">
      <w:pPr>
        <w:widowControl w:val="0"/>
        <w:autoSpaceDE w:val="0"/>
        <w:autoSpaceDN w:val="0"/>
        <w:adjustRightInd w:val="0"/>
        <w:spacing w:after="0"/>
        <w:jc w:val="both"/>
        <w:rPr>
          <w:rFonts w:ascii="Marianne" w:hAnsi="Marianne"/>
          <w:b/>
          <w:bCs/>
          <w:szCs w:val="24"/>
        </w:rPr>
      </w:pPr>
      <w:r w:rsidRPr="004838ED">
        <w:rPr>
          <w:rFonts w:ascii="Marianne" w:hAnsi="Marianne"/>
          <w:b/>
          <w:bCs/>
          <w:szCs w:val="24"/>
        </w:rPr>
        <w:t>Cette garantie est assurée sur une durée d’1 an maximum.</w:t>
      </w:r>
    </w:p>
    <w:p w14:paraId="2B3BD30B" w14:textId="77777777" w:rsidR="00BF3B2D" w:rsidRPr="004838ED" w:rsidRDefault="00BF3B2D" w:rsidP="00BF3B2D">
      <w:pPr>
        <w:widowControl w:val="0"/>
        <w:autoSpaceDE w:val="0"/>
        <w:autoSpaceDN w:val="0"/>
        <w:adjustRightInd w:val="0"/>
        <w:spacing w:after="0"/>
        <w:jc w:val="both"/>
        <w:rPr>
          <w:rFonts w:ascii="Marianne" w:hAnsi="Marianne"/>
          <w:szCs w:val="24"/>
        </w:rPr>
      </w:pPr>
    </w:p>
    <w:p w14:paraId="311C21BE"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4838ED">
        <w:rPr>
          <w:rFonts w:ascii="Marianne" w:hAnsi="Marianne"/>
          <w:szCs w:val="24"/>
        </w:rPr>
        <w:t>Le montant de l’aide est égal à la différence entre</w:t>
      </w:r>
      <w:r w:rsidRPr="00762D2C">
        <w:rPr>
          <w:rFonts w:ascii="Marianne" w:hAnsi="Marianne"/>
          <w:szCs w:val="24"/>
        </w:rPr>
        <w:t xml:space="preserve"> le montant du plafond forfaitaire mensuel et les honoraires perçus et à percevoir par le médecin signataire. </w:t>
      </w:r>
    </w:p>
    <w:p w14:paraId="792E288C" w14:textId="10B5F969" w:rsidR="00251F4B" w:rsidRPr="00762D2C" w:rsidRDefault="00251F4B" w:rsidP="00BF3B2D">
      <w:pPr>
        <w:widowControl w:val="0"/>
        <w:autoSpaceDE w:val="0"/>
        <w:autoSpaceDN w:val="0"/>
        <w:adjustRightInd w:val="0"/>
        <w:spacing w:after="0"/>
        <w:jc w:val="both"/>
        <w:rPr>
          <w:rFonts w:ascii="Marianne" w:hAnsi="Marianne"/>
          <w:szCs w:val="24"/>
        </w:rPr>
      </w:pPr>
      <w:r w:rsidRPr="004838ED">
        <w:rPr>
          <w:rFonts w:ascii="Marianne" w:hAnsi="Marianne"/>
          <w:szCs w:val="24"/>
        </w:rPr>
        <w:t>Un minimum d’activité est à réaliser par le médecin pour pouvoir déclencher la garantie.</w:t>
      </w:r>
      <w:r w:rsidRPr="00762D2C">
        <w:rPr>
          <w:rFonts w:ascii="Marianne" w:hAnsi="Marianne"/>
          <w:szCs w:val="24"/>
        </w:rPr>
        <w:t xml:space="preserve"> </w:t>
      </w:r>
    </w:p>
    <w:p w14:paraId="1F473A36"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0A90E856" w14:textId="166FCAF6" w:rsidR="00BF3B2D" w:rsidRPr="004838ED"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xml:space="preserve">Ce </w:t>
      </w:r>
      <w:r w:rsidRPr="004838ED">
        <w:rPr>
          <w:rFonts w:ascii="Marianne" w:hAnsi="Marianne"/>
          <w:szCs w:val="24"/>
        </w:rPr>
        <w:t>montant varie selon la quotité de travail</w:t>
      </w:r>
      <w:r w:rsidR="00D04944" w:rsidRPr="004838ED">
        <w:rPr>
          <w:rFonts w:ascii="Marianne" w:hAnsi="Marianne"/>
          <w:szCs w:val="24"/>
        </w:rPr>
        <w:t xml:space="preserve"> : </w:t>
      </w:r>
    </w:p>
    <w:p w14:paraId="4FCB0D21" w14:textId="77777777" w:rsidR="00D04944" w:rsidRPr="004838ED" w:rsidRDefault="00D04944" w:rsidP="00BF3B2D">
      <w:pPr>
        <w:widowControl w:val="0"/>
        <w:autoSpaceDE w:val="0"/>
        <w:autoSpaceDN w:val="0"/>
        <w:adjustRightInd w:val="0"/>
        <w:spacing w:after="0"/>
        <w:jc w:val="both"/>
        <w:rPr>
          <w:rFonts w:ascii="Marianne" w:hAnsi="Marianne"/>
          <w:szCs w:val="24"/>
        </w:rPr>
      </w:pPr>
    </w:p>
    <w:tbl>
      <w:tblPr>
        <w:tblW w:w="10060" w:type="dxa"/>
        <w:jc w:val="center"/>
        <w:tblCellMar>
          <w:left w:w="70" w:type="dxa"/>
          <w:right w:w="70" w:type="dxa"/>
        </w:tblCellMar>
        <w:tblLook w:val="04A0" w:firstRow="1" w:lastRow="0" w:firstColumn="1" w:lastColumn="0" w:noHBand="0" w:noVBand="1"/>
      </w:tblPr>
      <w:tblGrid>
        <w:gridCol w:w="2689"/>
        <w:gridCol w:w="2976"/>
        <w:gridCol w:w="2552"/>
        <w:gridCol w:w="1843"/>
      </w:tblGrid>
      <w:tr w:rsidR="00151127" w:rsidRPr="004838ED" w14:paraId="1556489B" w14:textId="2F3046CC" w:rsidTr="00151127">
        <w:trPr>
          <w:trHeight w:val="541"/>
          <w:jc w:val="center"/>
        </w:trPr>
        <w:tc>
          <w:tcPr>
            <w:tcW w:w="26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BF82FE5" w14:textId="50C0B6DF" w:rsidR="00151127" w:rsidRPr="004838ED" w:rsidRDefault="00151127" w:rsidP="0042219B">
            <w:pPr>
              <w:jc w:val="center"/>
              <w:rPr>
                <w:rFonts w:ascii="Marianne" w:hAnsi="Marianne" w:cs="Calibri"/>
                <w:b/>
                <w:bCs/>
                <w:color w:val="000000"/>
              </w:rPr>
            </w:pPr>
            <w:r w:rsidRPr="004838ED">
              <w:rPr>
                <w:rFonts w:ascii="Marianne" w:hAnsi="Marianne" w:cs="Calibri"/>
                <w:b/>
                <w:bCs/>
                <w:color w:val="000000"/>
              </w:rPr>
              <w:t>Nombre de demi-journée travaillée par semaine</w:t>
            </w:r>
          </w:p>
        </w:tc>
        <w:tc>
          <w:tcPr>
            <w:tcW w:w="2976"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BC0FA7C" w14:textId="159476C6" w:rsidR="00151127" w:rsidRPr="004838ED" w:rsidRDefault="00151127" w:rsidP="0042219B">
            <w:pPr>
              <w:jc w:val="center"/>
              <w:rPr>
                <w:rFonts w:ascii="Marianne" w:hAnsi="Marianne" w:cs="Calibri"/>
                <w:b/>
                <w:bCs/>
                <w:color w:val="000000"/>
              </w:rPr>
            </w:pPr>
            <w:r w:rsidRPr="004838ED">
              <w:rPr>
                <w:rFonts w:ascii="Marianne" w:hAnsi="Marianne" w:cs="Calibri"/>
                <w:b/>
                <w:bCs/>
                <w:color w:val="000000"/>
              </w:rPr>
              <w:t>Honoraires minimum à réaliser</w:t>
            </w:r>
          </w:p>
        </w:tc>
        <w:tc>
          <w:tcPr>
            <w:tcW w:w="2552" w:type="dxa"/>
            <w:tcBorders>
              <w:top w:val="single" w:sz="4" w:space="0" w:color="auto"/>
              <w:left w:val="nil"/>
              <w:bottom w:val="single" w:sz="4" w:space="0" w:color="auto"/>
              <w:right w:val="single" w:sz="4" w:space="0" w:color="auto"/>
            </w:tcBorders>
            <w:shd w:val="clear" w:color="auto" w:fill="DBE5F1" w:themeFill="accent1" w:themeFillTint="33"/>
          </w:tcPr>
          <w:p w14:paraId="41A4BAC4" w14:textId="1EFD950A" w:rsidR="00151127" w:rsidRPr="004838ED" w:rsidRDefault="00151127" w:rsidP="0042219B">
            <w:pPr>
              <w:jc w:val="center"/>
              <w:rPr>
                <w:rFonts w:ascii="Marianne" w:hAnsi="Marianne" w:cs="Calibri"/>
                <w:b/>
                <w:bCs/>
                <w:color w:val="000000"/>
              </w:rPr>
            </w:pPr>
            <w:r w:rsidRPr="004838ED">
              <w:rPr>
                <w:rFonts w:ascii="Marianne" w:hAnsi="Marianne" w:cs="Calibri"/>
                <w:b/>
                <w:bCs/>
                <w:color w:val="000000"/>
              </w:rPr>
              <w:t>Plafond de revenu garanti</w:t>
            </w:r>
          </w:p>
        </w:tc>
        <w:tc>
          <w:tcPr>
            <w:tcW w:w="1843" w:type="dxa"/>
            <w:tcBorders>
              <w:top w:val="single" w:sz="4" w:space="0" w:color="auto"/>
              <w:left w:val="nil"/>
              <w:bottom w:val="single" w:sz="4" w:space="0" w:color="auto"/>
              <w:right w:val="single" w:sz="4" w:space="0" w:color="auto"/>
            </w:tcBorders>
            <w:shd w:val="clear" w:color="auto" w:fill="DBE5F1" w:themeFill="accent1" w:themeFillTint="33"/>
          </w:tcPr>
          <w:p w14:paraId="6A18C9E9" w14:textId="27838467" w:rsidR="00151127" w:rsidRPr="004838ED" w:rsidRDefault="00151127" w:rsidP="0042219B">
            <w:pPr>
              <w:jc w:val="center"/>
              <w:rPr>
                <w:rFonts w:ascii="Marianne" w:hAnsi="Marianne" w:cs="Calibri"/>
                <w:b/>
                <w:bCs/>
                <w:color w:val="000000"/>
              </w:rPr>
            </w:pPr>
            <w:r w:rsidRPr="004838ED">
              <w:rPr>
                <w:rFonts w:ascii="Marianne" w:hAnsi="Marianne" w:cs="Calibri"/>
                <w:b/>
                <w:bCs/>
                <w:color w:val="000000"/>
              </w:rPr>
              <w:t>Montant maximal de l’aide</w:t>
            </w:r>
          </w:p>
        </w:tc>
      </w:tr>
      <w:tr w:rsidR="00151127" w:rsidRPr="004838ED" w14:paraId="4071441B" w14:textId="5406ECA0" w:rsidTr="00151127">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A2C28D1" w14:textId="77777777" w:rsidR="00151127" w:rsidRPr="004838ED" w:rsidRDefault="00151127" w:rsidP="0042219B">
            <w:pPr>
              <w:jc w:val="center"/>
              <w:rPr>
                <w:rFonts w:ascii="Marianne" w:hAnsi="Marianne" w:cs="Calibri"/>
                <w:color w:val="000000"/>
              </w:rPr>
            </w:pPr>
            <w:r w:rsidRPr="004838ED">
              <w:rPr>
                <w:rFonts w:ascii="Marianne" w:hAnsi="Marianne" w:cs="Calibri"/>
                <w:color w:val="000000"/>
              </w:rPr>
              <w:t>5</w:t>
            </w:r>
          </w:p>
        </w:tc>
        <w:tc>
          <w:tcPr>
            <w:tcW w:w="2976" w:type="dxa"/>
            <w:tcBorders>
              <w:top w:val="nil"/>
              <w:left w:val="nil"/>
              <w:bottom w:val="single" w:sz="4" w:space="0" w:color="auto"/>
              <w:right w:val="single" w:sz="4" w:space="0" w:color="auto"/>
            </w:tcBorders>
            <w:shd w:val="clear" w:color="auto" w:fill="auto"/>
            <w:noWrap/>
            <w:vAlign w:val="bottom"/>
          </w:tcPr>
          <w:p w14:paraId="165B1CEC" w14:textId="3FF66D98" w:rsidR="00151127" w:rsidRPr="004838ED" w:rsidRDefault="00151127" w:rsidP="0042219B">
            <w:pPr>
              <w:jc w:val="center"/>
              <w:rPr>
                <w:rFonts w:ascii="Marianne" w:hAnsi="Marianne" w:cs="Calibri"/>
                <w:color w:val="000000"/>
              </w:rPr>
            </w:pPr>
            <w:r w:rsidRPr="004838ED">
              <w:rPr>
                <w:rFonts w:ascii="Marianne" w:hAnsi="Marianne"/>
              </w:rPr>
              <w:t>2 350 €/mois</w:t>
            </w:r>
          </w:p>
        </w:tc>
        <w:tc>
          <w:tcPr>
            <w:tcW w:w="2552" w:type="dxa"/>
            <w:tcBorders>
              <w:top w:val="nil"/>
              <w:left w:val="nil"/>
              <w:bottom w:val="single" w:sz="4" w:space="0" w:color="auto"/>
              <w:right w:val="single" w:sz="4" w:space="0" w:color="auto"/>
            </w:tcBorders>
          </w:tcPr>
          <w:p w14:paraId="2BFBF13D" w14:textId="2CB37882" w:rsidR="00151127" w:rsidRPr="004838ED" w:rsidRDefault="00151127" w:rsidP="0042219B">
            <w:pPr>
              <w:jc w:val="center"/>
              <w:rPr>
                <w:rFonts w:ascii="Marianne" w:hAnsi="Marianne" w:cs="Calibri"/>
                <w:color w:val="000000"/>
              </w:rPr>
            </w:pPr>
            <w:r w:rsidRPr="004838ED">
              <w:rPr>
                <w:rFonts w:ascii="Marianne" w:hAnsi="Marianne"/>
              </w:rPr>
              <w:t>4 700 €/mois</w:t>
            </w:r>
          </w:p>
        </w:tc>
        <w:tc>
          <w:tcPr>
            <w:tcW w:w="1843" w:type="dxa"/>
            <w:tcBorders>
              <w:top w:val="nil"/>
              <w:left w:val="nil"/>
              <w:bottom w:val="single" w:sz="4" w:space="0" w:color="auto"/>
              <w:right w:val="single" w:sz="4" w:space="0" w:color="auto"/>
            </w:tcBorders>
          </w:tcPr>
          <w:p w14:paraId="28B08F11" w14:textId="656E9333" w:rsidR="00151127" w:rsidRPr="004838ED" w:rsidRDefault="00151127" w:rsidP="0042219B">
            <w:pPr>
              <w:jc w:val="center"/>
              <w:rPr>
                <w:rFonts w:ascii="Marianne" w:hAnsi="Marianne" w:cs="Calibri"/>
                <w:color w:val="000000"/>
              </w:rPr>
            </w:pPr>
            <w:r w:rsidRPr="004838ED">
              <w:rPr>
                <w:rFonts w:ascii="Marianne" w:hAnsi="Marianne"/>
              </w:rPr>
              <w:t>2 350 € /mois</w:t>
            </w:r>
          </w:p>
        </w:tc>
      </w:tr>
      <w:tr w:rsidR="00151127" w:rsidRPr="004838ED" w14:paraId="7FF567BA" w14:textId="186D49F5" w:rsidTr="00151127">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44E8664" w14:textId="77777777" w:rsidR="00151127" w:rsidRPr="004838ED" w:rsidRDefault="00151127" w:rsidP="0042219B">
            <w:pPr>
              <w:jc w:val="center"/>
              <w:rPr>
                <w:rFonts w:ascii="Marianne" w:hAnsi="Marianne" w:cs="Calibri"/>
                <w:color w:val="000000"/>
              </w:rPr>
            </w:pPr>
            <w:r w:rsidRPr="004838ED">
              <w:rPr>
                <w:rFonts w:ascii="Marianne" w:hAnsi="Marianne" w:cs="Calibri"/>
                <w:color w:val="000000"/>
              </w:rPr>
              <w:t>6</w:t>
            </w:r>
          </w:p>
        </w:tc>
        <w:tc>
          <w:tcPr>
            <w:tcW w:w="2976" w:type="dxa"/>
            <w:tcBorders>
              <w:top w:val="nil"/>
              <w:left w:val="nil"/>
              <w:bottom w:val="single" w:sz="4" w:space="0" w:color="auto"/>
              <w:right w:val="single" w:sz="4" w:space="0" w:color="auto"/>
            </w:tcBorders>
            <w:shd w:val="clear" w:color="auto" w:fill="auto"/>
            <w:noWrap/>
            <w:vAlign w:val="bottom"/>
          </w:tcPr>
          <w:p w14:paraId="3B24704F" w14:textId="172E6AED" w:rsidR="00151127" w:rsidRPr="004838ED" w:rsidRDefault="00151127" w:rsidP="0042219B">
            <w:pPr>
              <w:jc w:val="center"/>
              <w:rPr>
                <w:rFonts w:ascii="Marianne" w:hAnsi="Marianne" w:cs="Calibri"/>
                <w:color w:val="000000"/>
              </w:rPr>
            </w:pPr>
            <w:r w:rsidRPr="004838ED">
              <w:rPr>
                <w:rFonts w:ascii="Marianne" w:hAnsi="Marianne"/>
              </w:rPr>
              <w:t>2 850 €/mois</w:t>
            </w:r>
          </w:p>
        </w:tc>
        <w:tc>
          <w:tcPr>
            <w:tcW w:w="2552" w:type="dxa"/>
            <w:tcBorders>
              <w:top w:val="nil"/>
              <w:left w:val="nil"/>
              <w:bottom w:val="single" w:sz="4" w:space="0" w:color="auto"/>
              <w:right w:val="single" w:sz="4" w:space="0" w:color="auto"/>
            </w:tcBorders>
          </w:tcPr>
          <w:p w14:paraId="0B78F356" w14:textId="199FE3F1" w:rsidR="00151127" w:rsidRPr="004838ED" w:rsidRDefault="00151127" w:rsidP="0042219B">
            <w:pPr>
              <w:jc w:val="center"/>
              <w:rPr>
                <w:rFonts w:ascii="Marianne" w:hAnsi="Marianne" w:cs="Calibri"/>
                <w:color w:val="000000"/>
              </w:rPr>
            </w:pPr>
            <w:r w:rsidRPr="004838ED">
              <w:rPr>
                <w:rFonts w:ascii="Marianne" w:hAnsi="Marianne"/>
              </w:rPr>
              <w:t>5 700 €/mois</w:t>
            </w:r>
          </w:p>
        </w:tc>
        <w:tc>
          <w:tcPr>
            <w:tcW w:w="1843" w:type="dxa"/>
            <w:tcBorders>
              <w:top w:val="nil"/>
              <w:left w:val="nil"/>
              <w:bottom w:val="single" w:sz="4" w:space="0" w:color="auto"/>
              <w:right w:val="single" w:sz="4" w:space="0" w:color="auto"/>
            </w:tcBorders>
          </w:tcPr>
          <w:p w14:paraId="33BAFA1F" w14:textId="44D45FEE" w:rsidR="00151127" w:rsidRPr="004838ED" w:rsidRDefault="00151127" w:rsidP="0042219B">
            <w:pPr>
              <w:jc w:val="center"/>
              <w:rPr>
                <w:rFonts w:ascii="Marianne" w:hAnsi="Marianne" w:cs="Calibri"/>
                <w:color w:val="000000"/>
              </w:rPr>
            </w:pPr>
            <w:r w:rsidRPr="004838ED">
              <w:rPr>
                <w:rFonts w:ascii="Marianne" w:hAnsi="Marianne"/>
              </w:rPr>
              <w:t>2 850 €/ mois</w:t>
            </w:r>
          </w:p>
        </w:tc>
      </w:tr>
      <w:tr w:rsidR="00151127" w:rsidRPr="004838ED" w14:paraId="709D3C90" w14:textId="271A40FE" w:rsidTr="00151127">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4995365" w14:textId="77777777" w:rsidR="00151127" w:rsidRPr="004838ED" w:rsidRDefault="00151127" w:rsidP="0042219B">
            <w:pPr>
              <w:jc w:val="center"/>
              <w:rPr>
                <w:rFonts w:ascii="Marianne" w:hAnsi="Marianne" w:cs="Calibri"/>
                <w:color w:val="000000"/>
              </w:rPr>
            </w:pPr>
            <w:r w:rsidRPr="004838ED">
              <w:rPr>
                <w:rFonts w:ascii="Marianne" w:hAnsi="Marianne" w:cs="Calibri"/>
                <w:color w:val="000000"/>
              </w:rPr>
              <w:t>7</w:t>
            </w:r>
          </w:p>
        </w:tc>
        <w:tc>
          <w:tcPr>
            <w:tcW w:w="2976" w:type="dxa"/>
            <w:tcBorders>
              <w:top w:val="nil"/>
              <w:left w:val="nil"/>
              <w:bottom w:val="single" w:sz="4" w:space="0" w:color="auto"/>
              <w:right w:val="single" w:sz="4" w:space="0" w:color="auto"/>
            </w:tcBorders>
            <w:shd w:val="clear" w:color="auto" w:fill="auto"/>
            <w:noWrap/>
            <w:vAlign w:val="bottom"/>
          </w:tcPr>
          <w:p w14:paraId="4FC5C180" w14:textId="5CD4DB80" w:rsidR="00151127" w:rsidRPr="004838ED" w:rsidRDefault="00151127" w:rsidP="0042219B">
            <w:pPr>
              <w:jc w:val="center"/>
              <w:rPr>
                <w:rFonts w:ascii="Marianne" w:hAnsi="Marianne" w:cs="Calibri"/>
                <w:color w:val="000000"/>
              </w:rPr>
            </w:pPr>
            <w:r w:rsidRPr="004838ED">
              <w:rPr>
                <w:rFonts w:ascii="Marianne" w:hAnsi="Marianne"/>
              </w:rPr>
              <w:t>3 300 €/mois</w:t>
            </w:r>
          </w:p>
        </w:tc>
        <w:tc>
          <w:tcPr>
            <w:tcW w:w="2552" w:type="dxa"/>
            <w:tcBorders>
              <w:top w:val="nil"/>
              <w:left w:val="nil"/>
              <w:bottom w:val="single" w:sz="4" w:space="0" w:color="auto"/>
              <w:right w:val="single" w:sz="4" w:space="0" w:color="auto"/>
            </w:tcBorders>
          </w:tcPr>
          <w:p w14:paraId="58D3BC00" w14:textId="0BE89DB8" w:rsidR="00151127" w:rsidRPr="004838ED" w:rsidRDefault="00151127" w:rsidP="0042219B">
            <w:pPr>
              <w:jc w:val="center"/>
              <w:rPr>
                <w:rFonts w:ascii="Marianne" w:hAnsi="Marianne" w:cs="Calibri"/>
                <w:color w:val="000000"/>
              </w:rPr>
            </w:pPr>
            <w:r w:rsidRPr="004838ED">
              <w:rPr>
                <w:rFonts w:ascii="Marianne" w:hAnsi="Marianne"/>
              </w:rPr>
              <w:t>6 600 €/mois</w:t>
            </w:r>
          </w:p>
        </w:tc>
        <w:tc>
          <w:tcPr>
            <w:tcW w:w="1843" w:type="dxa"/>
            <w:tcBorders>
              <w:top w:val="nil"/>
              <w:left w:val="nil"/>
              <w:bottom w:val="single" w:sz="4" w:space="0" w:color="auto"/>
              <w:right w:val="single" w:sz="4" w:space="0" w:color="auto"/>
            </w:tcBorders>
          </w:tcPr>
          <w:p w14:paraId="353C1FEC" w14:textId="7CC451C8" w:rsidR="00151127" w:rsidRPr="004838ED" w:rsidRDefault="00151127" w:rsidP="0042219B">
            <w:pPr>
              <w:jc w:val="center"/>
              <w:rPr>
                <w:rFonts w:ascii="Marianne" w:hAnsi="Marianne" w:cs="Calibri"/>
                <w:color w:val="000000"/>
              </w:rPr>
            </w:pPr>
            <w:r w:rsidRPr="004838ED">
              <w:rPr>
                <w:rFonts w:ascii="Marianne" w:hAnsi="Marianne"/>
              </w:rPr>
              <w:t>3 300 €/ mois</w:t>
            </w:r>
          </w:p>
        </w:tc>
      </w:tr>
      <w:tr w:rsidR="00151127" w:rsidRPr="004838ED" w14:paraId="4FCA981D" w14:textId="5EA17DCB" w:rsidTr="00151127">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B29642F" w14:textId="77777777" w:rsidR="00151127" w:rsidRPr="004838ED" w:rsidRDefault="00151127" w:rsidP="0042219B">
            <w:pPr>
              <w:jc w:val="center"/>
              <w:rPr>
                <w:rFonts w:ascii="Marianne" w:hAnsi="Marianne" w:cs="Calibri"/>
                <w:color w:val="000000"/>
              </w:rPr>
            </w:pPr>
            <w:r w:rsidRPr="004838ED">
              <w:rPr>
                <w:rFonts w:ascii="Marianne" w:hAnsi="Marianne" w:cs="Calibri"/>
                <w:color w:val="000000"/>
              </w:rPr>
              <w:t>8</w:t>
            </w:r>
          </w:p>
        </w:tc>
        <w:tc>
          <w:tcPr>
            <w:tcW w:w="2976" w:type="dxa"/>
            <w:tcBorders>
              <w:top w:val="nil"/>
              <w:left w:val="nil"/>
              <w:bottom w:val="single" w:sz="4" w:space="0" w:color="auto"/>
              <w:right w:val="single" w:sz="4" w:space="0" w:color="auto"/>
            </w:tcBorders>
            <w:shd w:val="clear" w:color="auto" w:fill="auto"/>
            <w:noWrap/>
            <w:vAlign w:val="bottom"/>
          </w:tcPr>
          <w:p w14:paraId="27890D29" w14:textId="2DE01E4D" w:rsidR="00151127" w:rsidRPr="004838ED" w:rsidRDefault="00151127" w:rsidP="0042219B">
            <w:pPr>
              <w:jc w:val="center"/>
              <w:rPr>
                <w:rFonts w:ascii="Marianne" w:hAnsi="Marianne" w:cs="Calibri"/>
                <w:color w:val="000000"/>
              </w:rPr>
            </w:pPr>
            <w:r w:rsidRPr="004838ED">
              <w:rPr>
                <w:rFonts w:ascii="Marianne" w:hAnsi="Marianne"/>
              </w:rPr>
              <w:t>3 775 €/mois</w:t>
            </w:r>
          </w:p>
        </w:tc>
        <w:tc>
          <w:tcPr>
            <w:tcW w:w="2552" w:type="dxa"/>
            <w:tcBorders>
              <w:top w:val="nil"/>
              <w:left w:val="nil"/>
              <w:bottom w:val="single" w:sz="4" w:space="0" w:color="auto"/>
              <w:right w:val="single" w:sz="4" w:space="0" w:color="auto"/>
            </w:tcBorders>
          </w:tcPr>
          <w:p w14:paraId="2B35397C" w14:textId="6496C4E5" w:rsidR="00151127" w:rsidRPr="004838ED" w:rsidRDefault="00151127" w:rsidP="0042219B">
            <w:pPr>
              <w:jc w:val="center"/>
              <w:rPr>
                <w:rFonts w:ascii="Marianne" w:hAnsi="Marianne" w:cs="Calibri"/>
                <w:color w:val="000000"/>
              </w:rPr>
            </w:pPr>
            <w:r w:rsidRPr="004838ED">
              <w:rPr>
                <w:rFonts w:ascii="Marianne" w:hAnsi="Marianne"/>
              </w:rPr>
              <w:t>7 550 €/mois</w:t>
            </w:r>
          </w:p>
        </w:tc>
        <w:tc>
          <w:tcPr>
            <w:tcW w:w="1843" w:type="dxa"/>
            <w:tcBorders>
              <w:top w:val="nil"/>
              <w:left w:val="nil"/>
              <w:bottom w:val="single" w:sz="4" w:space="0" w:color="auto"/>
              <w:right w:val="single" w:sz="4" w:space="0" w:color="auto"/>
            </w:tcBorders>
          </w:tcPr>
          <w:p w14:paraId="7463C583" w14:textId="237DB4B5" w:rsidR="00151127" w:rsidRPr="004838ED" w:rsidRDefault="00151127" w:rsidP="0042219B">
            <w:pPr>
              <w:jc w:val="center"/>
              <w:rPr>
                <w:rFonts w:ascii="Marianne" w:hAnsi="Marianne" w:cs="Calibri"/>
                <w:color w:val="000000"/>
              </w:rPr>
            </w:pPr>
            <w:r w:rsidRPr="004838ED">
              <w:rPr>
                <w:rFonts w:ascii="Marianne" w:hAnsi="Marianne"/>
              </w:rPr>
              <w:t>3 775 €/ mois</w:t>
            </w:r>
          </w:p>
        </w:tc>
      </w:tr>
      <w:tr w:rsidR="00151127" w:rsidRPr="00762D2C" w14:paraId="5D1DED77" w14:textId="329D1A97" w:rsidTr="00151127">
        <w:trPr>
          <w:trHeight w:val="365"/>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A6F8C" w14:textId="77777777" w:rsidR="00151127" w:rsidRPr="004838ED" w:rsidRDefault="00151127" w:rsidP="0042219B">
            <w:pPr>
              <w:jc w:val="center"/>
              <w:rPr>
                <w:rFonts w:ascii="Marianne" w:hAnsi="Marianne" w:cs="Calibri"/>
                <w:color w:val="000000"/>
              </w:rPr>
            </w:pPr>
            <w:r w:rsidRPr="004838ED">
              <w:rPr>
                <w:rFonts w:ascii="Marianne" w:hAnsi="Marianne" w:cs="Calibri"/>
                <w:color w:val="000000"/>
              </w:rPr>
              <w:t>9 et plus</w:t>
            </w: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14D57CB5" w14:textId="274AB01D" w:rsidR="00151127" w:rsidRPr="004838ED" w:rsidRDefault="00151127" w:rsidP="0042219B">
            <w:pPr>
              <w:jc w:val="center"/>
              <w:rPr>
                <w:rFonts w:ascii="Marianne" w:hAnsi="Marianne" w:cs="Calibri"/>
                <w:color w:val="000000"/>
              </w:rPr>
            </w:pPr>
            <w:r w:rsidRPr="004838ED">
              <w:rPr>
                <w:rFonts w:ascii="Marianne" w:hAnsi="Marianne"/>
              </w:rPr>
              <w:t>4 250 €/mois</w:t>
            </w:r>
          </w:p>
        </w:tc>
        <w:tc>
          <w:tcPr>
            <w:tcW w:w="2552" w:type="dxa"/>
            <w:tcBorders>
              <w:top w:val="single" w:sz="4" w:space="0" w:color="auto"/>
              <w:left w:val="nil"/>
              <w:bottom w:val="single" w:sz="4" w:space="0" w:color="auto"/>
              <w:right w:val="single" w:sz="4" w:space="0" w:color="auto"/>
            </w:tcBorders>
          </w:tcPr>
          <w:p w14:paraId="5E4E12D3" w14:textId="0AB2CCB3" w:rsidR="00151127" w:rsidRPr="004838ED" w:rsidRDefault="00151127" w:rsidP="0042219B">
            <w:pPr>
              <w:jc w:val="center"/>
              <w:rPr>
                <w:rFonts w:ascii="Marianne" w:hAnsi="Marianne" w:cs="Calibri"/>
                <w:color w:val="000000"/>
              </w:rPr>
            </w:pPr>
            <w:r w:rsidRPr="004838ED">
              <w:rPr>
                <w:rFonts w:ascii="Marianne" w:hAnsi="Marianne"/>
              </w:rPr>
              <w:t>8 500 €/mois</w:t>
            </w:r>
          </w:p>
        </w:tc>
        <w:tc>
          <w:tcPr>
            <w:tcW w:w="1843" w:type="dxa"/>
            <w:tcBorders>
              <w:top w:val="single" w:sz="4" w:space="0" w:color="auto"/>
              <w:left w:val="nil"/>
              <w:bottom w:val="single" w:sz="4" w:space="0" w:color="auto"/>
              <w:right w:val="single" w:sz="4" w:space="0" w:color="auto"/>
            </w:tcBorders>
          </w:tcPr>
          <w:p w14:paraId="5011F131" w14:textId="7EE82098" w:rsidR="00151127" w:rsidRPr="00762D2C" w:rsidRDefault="00151127" w:rsidP="0042219B">
            <w:pPr>
              <w:jc w:val="center"/>
              <w:rPr>
                <w:rFonts w:ascii="Marianne" w:hAnsi="Marianne" w:cs="Calibri"/>
                <w:color w:val="000000"/>
              </w:rPr>
            </w:pPr>
            <w:r w:rsidRPr="004838ED">
              <w:rPr>
                <w:rFonts w:ascii="Marianne" w:hAnsi="Marianne"/>
              </w:rPr>
              <w:t>4 250 €/ mois</w:t>
            </w:r>
          </w:p>
        </w:tc>
      </w:tr>
    </w:tbl>
    <w:p w14:paraId="3256A713" w14:textId="77777777" w:rsidR="00D04944" w:rsidRPr="00762D2C" w:rsidRDefault="00D04944" w:rsidP="00BF3B2D">
      <w:pPr>
        <w:widowControl w:val="0"/>
        <w:autoSpaceDE w:val="0"/>
        <w:autoSpaceDN w:val="0"/>
        <w:adjustRightInd w:val="0"/>
        <w:spacing w:after="0"/>
        <w:jc w:val="both"/>
        <w:rPr>
          <w:rFonts w:ascii="Marianne" w:hAnsi="Marianne"/>
          <w:szCs w:val="24"/>
        </w:rPr>
      </w:pPr>
    </w:p>
    <w:p w14:paraId="1EF6E852" w14:textId="77777777" w:rsidR="00BF3B2D" w:rsidRPr="00762D2C" w:rsidRDefault="00CF4066" w:rsidP="00CF4066">
      <w:pPr>
        <w:widowControl w:val="0"/>
        <w:tabs>
          <w:tab w:val="left" w:pos="7770"/>
        </w:tabs>
        <w:autoSpaceDE w:val="0"/>
        <w:autoSpaceDN w:val="0"/>
        <w:adjustRightInd w:val="0"/>
        <w:spacing w:after="0"/>
        <w:jc w:val="both"/>
        <w:rPr>
          <w:rFonts w:ascii="Marianne" w:hAnsi="Marianne"/>
          <w:szCs w:val="24"/>
        </w:rPr>
      </w:pPr>
      <w:r w:rsidRPr="00762D2C">
        <w:rPr>
          <w:rFonts w:ascii="Marianne" w:hAnsi="Marianne"/>
          <w:szCs w:val="24"/>
        </w:rPr>
        <w:tab/>
      </w:r>
    </w:p>
    <w:p w14:paraId="013B4B90" w14:textId="77777777" w:rsidR="00F34642" w:rsidRPr="00762D2C" w:rsidRDefault="00BF3B2D" w:rsidP="00F34642">
      <w:pPr>
        <w:widowControl w:val="0"/>
        <w:autoSpaceDE w:val="0"/>
        <w:autoSpaceDN w:val="0"/>
        <w:adjustRightInd w:val="0"/>
        <w:spacing w:after="0"/>
        <w:jc w:val="both"/>
        <w:rPr>
          <w:rFonts w:ascii="Marianne" w:hAnsi="Marianne"/>
          <w:b/>
          <w:szCs w:val="24"/>
        </w:rPr>
      </w:pPr>
      <w:r w:rsidRPr="00762D2C">
        <w:rPr>
          <w:rFonts w:ascii="Marianne" w:hAnsi="Marianne"/>
          <w:b/>
          <w:szCs w:val="24"/>
        </w:rPr>
        <w:t>Pour ce contrat, le plafond de la rémunéra</w:t>
      </w:r>
      <w:r w:rsidR="00F86D3D" w:rsidRPr="00762D2C">
        <w:rPr>
          <w:rFonts w:ascii="Marianne" w:hAnsi="Marianne"/>
          <w:b/>
          <w:szCs w:val="24"/>
        </w:rPr>
        <w:t xml:space="preserve">tion complémentaire est </w:t>
      </w:r>
      <w:r w:rsidR="00F86D3D" w:rsidRPr="00762D2C">
        <w:rPr>
          <w:rFonts w:ascii="Marianne" w:hAnsi="Marianne"/>
          <w:b/>
          <w:szCs w:val="24"/>
          <w:highlight w:val="cyan"/>
        </w:rPr>
        <w:t>de : ……euros (pour ….demi-journées par semaine)</w:t>
      </w:r>
      <w:r w:rsidR="00F34642" w:rsidRPr="00762D2C">
        <w:rPr>
          <w:rFonts w:ascii="Marianne" w:hAnsi="Marianne"/>
          <w:b/>
          <w:szCs w:val="24"/>
          <w:highlight w:val="cyan"/>
        </w:rPr>
        <w:t>, à la condition d’avoir perçu au moins XXX euros d’honoraires au cours du mois.</w:t>
      </w:r>
    </w:p>
    <w:p w14:paraId="5ACE8883" w14:textId="77777777" w:rsidR="00BF3B2D" w:rsidRDefault="00BF3B2D" w:rsidP="00BF3B2D">
      <w:pPr>
        <w:widowControl w:val="0"/>
        <w:autoSpaceDE w:val="0"/>
        <w:autoSpaceDN w:val="0"/>
        <w:adjustRightInd w:val="0"/>
        <w:spacing w:after="0"/>
        <w:jc w:val="both"/>
        <w:rPr>
          <w:rFonts w:ascii="Marianne" w:hAnsi="Marianne"/>
          <w:szCs w:val="24"/>
        </w:rPr>
      </w:pPr>
    </w:p>
    <w:p w14:paraId="41AAE3CA" w14:textId="77777777" w:rsidR="00DC3168" w:rsidRDefault="00DC3168" w:rsidP="00BF3B2D">
      <w:pPr>
        <w:widowControl w:val="0"/>
        <w:autoSpaceDE w:val="0"/>
        <w:autoSpaceDN w:val="0"/>
        <w:adjustRightInd w:val="0"/>
        <w:spacing w:after="0"/>
        <w:jc w:val="both"/>
        <w:rPr>
          <w:rFonts w:ascii="Marianne" w:hAnsi="Marianne"/>
          <w:szCs w:val="24"/>
        </w:rPr>
      </w:pPr>
    </w:p>
    <w:p w14:paraId="7602FB8A" w14:textId="77777777" w:rsidR="00DC3168" w:rsidRPr="00762D2C" w:rsidRDefault="00DC3168" w:rsidP="00BF3B2D">
      <w:pPr>
        <w:widowControl w:val="0"/>
        <w:autoSpaceDE w:val="0"/>
        <w:autoSpaceDN w:val="0"/>
        <w:adjustRightInd w:val="0"/>
        <w:spacing w:after="0"/>
        <w:jc w:val="both"/>
        <w:rPr>
          <w:rFonts w:ascii="Marianne" w:hAnsi="Marianne"/>
          <w:szCs w:val="24"/>
        </w:rPr>
      </w:pPr>
    </w:p>
    <w:p w14:paraId="4057E215" w14:textId="77777777" w:rsidR="00BF3B2D" w:rsidRPr="00762D2C" w:rsidRDefault="00CF4066"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lastRenderedPageBreak/>
        <w:t>4.2.2</w:t>
      </w:r>
      <w:r w:rsidR="00BF3B2D" w:rsidRPr="00762D2C">
        <w:rPr>
          <w:rFonts w:ascii="Marianne" w:hAnsi="Marianne"/>
          <w:b/>
          <w:szCs w:val="24"/>
        </w:rPr>
        <w:t xml:space="preserve"> Autres engagements de l’ARS</w:t>
      </w:r>
    </w:p>
    <w:p w14:paraId="0689126E" w14:textId="77777777" w:rsidR="00BF3B2D" w:rsidRPr="00762D2C" w:rsidRDefault="00BF3B2D" w:rsidP="00BF3B2D">
      <w:pPr>
        <w:widowControl w:val="0"/>
        <w:autoSpaceDE w:val="0"/>
        <w:autoSpaceDN w:val="0"/>
        <w:adjustRightInd w:val="0"/>
        <w:spacing w:after="0"/>
        <w:rPr>
          <w:rFonts w:ascii="Marianne" w:hAnsi="Marianne"/>
          <w:b/>
          <w:szCs w:val="24"/>
        </w:rPr>
      </w:pPr>
    </w:p>
    <w:p w14:paraId="5394AE6C"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L’ARS informe le signataire des projets d’exercice coordonné du territoire.</w:t>
      </w:r>
    </w:p>
    <w:p w14:paraId="5B724CFB"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4B0017F8" w14:textId="77777777" w:rsidR="00FC0911" w:rsidRPr="00762D2C" w:rsidRDefault="00FC0911" w:rsidP="00BF3B2D">
      <w:pPr>
        <w:widowControl w:val="0"/>
        <w:autoSpaceDE w:val="0"/>
        <w:autoSpaceDN w:val="0"/>
        <w:adjustRightInd w:val="0"/>
        <w:spacing w:after="0"/>
        <w:jc w:val="both"/>
        <w:rPr>
          <w:rFonts w:ascii="Marianne" w:hAnsi="Marianne"/>
          <w:szCs w:val="24"/>
        </w:rPr>
      </w:pPr>
    </w:p>
    <w:p w14:paraId="5901DACE" w14:textId="7FCA5CF5" w:rsidR="004838ED" w:rsidRDefault="00BF3B2D" w:rsidP="004838ED">
      <w:pPr>
        <w:widowControl w:val="0"/>
        <w:autoSpaceDE w:val="0"/>
        <w:autoSpaceDN w:val="0"/>
        <w:adjustRightInd w:val="0"/>
        <w:spacing w:after="0"/>
        <w:jc w:val="center"/>
        <w:rPr>
          <w:rFonts w:ascii="Marianne" w:hAnsi="Marianne"/>
          <w:b/>
          <w:szCs w:val="24"/>
        </w:rPr>
      </w:pPr>
      <w:r w:rsidRPr="00762D2C">
        <w:rPr>
          <w:rFonts w:ascii="Marianne" w:hAnsi="Marianne"/>
          <w:b/>
          <w:szCs w:val="24"/>
        </w:rPr>
        <w:t>Article 5</w:t>
      </w:r>
    </w:p>
    <w:p w14:paraId="72C05EC8" w14:textId="77777777" w:rsidR="004838ED" w:rsidRPr="00762D2C" w:rsidRDefault="004838ED" w:rsidP="00BF3B2D">
      <w:pPr>
        <w:widowControl w:val="0"/>
        <w:autoSpaceDE w:val="0"/>
        <w:autoSpaceDN w:val="0"/>
        <w:adjustRightInd w:val="0"/>
        <w:spacing w:after="0"/>
        <w:jc w:val="center"/>
        <w:rPr>
          <w:rFonts w:ascii="Marianne" w:hAnsi="Marianne"/>
          <w:b/>
          <w:szCs w:val="24"/>
        </w:rPr>
      </w:pPr>
    </w:p>
    <w:p w14:paraId="2BA8F81A" w14:textId="7FE99347" w:rsidR="00BF3B2D" w:rsidRPr="00762D2C" w:rsidRDefault="00BF3B2D" w:rsidP="004838ED">
      <w:pPr>
        <w:widowControl w:val="0"/>
        <w:autoSpaceDE w:val="0"/>
        <w:autoSpaceDN w:val="0"/>
        <w:adjustRightInd w:val="0"/>
        <w:spacing w:after="0"/>
        <w:jc w:val="center"/>
        <w:rPr>
          <w:rFonts w:ascii="Marianne" w:hAnsi="Marianne"/>
          <w:b/>
          <w:i/>
          <w:szCs w:val="24"/>
        </w:rPr>
      </w:pPr>
      <w:r w:rsidRPr="00762D2C">
        <w:rPr>
          <w:rFonts w:ascii="Marianne" w:hAnsi="Marianne"/>
          <w:b/>
          <w:i/>
          <w:szCs w:val="24"/>
        </w:rPr>
        <w:t xml:space="preserve">Modalités de versement </w:t>
      </w:r>
      <w:r w:rsidR="004838ED">
        <w:rPr>
          <w:rFonts w:ascii="Marianne" w:hAnsi="Marianne"/>
          <w:b/>
          <w:i/>
          <w:szCs w:val="24"/>
        </w:rPr>
        <w:t>de la rémunération complémentaire</w:t>
      </w:r>
    </w:p>
    <w:p w14:paraId="73C14E06" w14:textId="77777777" w:rsidR="00BF3B2D" w:rsidRPr="00762D2C" w:rsidRDefault="00BF3B2D" w:rsidP="004838ED">
      <w:pPr>
        <w:widowControl w:val="0"/>
        <w:autoSpaceDE w:val="0"/>
        <w:autoSpaceDN w:val="0"/>
        <w:adjustRightInd w:val="0"/>
        <w:spacing w:after="0"/>
        <w:rPr>
          <w:rFonts w:ascii="Marianne" w:hAnsi="Marianne"/>
          <w:szCs w:val="24"/>
          <w:u w:val="single"/>
        </w:rPr>
      </w:pPr>
    </w:p>
    <w:p w14:paraId="59DB2BE6"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La situation du méd</w:t>
      </w:r>
      <w:r w:rsidR="00FD248E" w:rsidRPr="00762D2C">
        <w:rPr>
          <w:rFonts w:ascii="Marianne" w:hAnsi="Marianne"/>
          <w:szCs w:val="24"/>
        </w:rPr>
        <w:t>ecin est examinée tous les mois</w:t>
      </w:r>
      <w:r w:rsidRPr="00762D2C">
        <w:rPr>
          <w:rFonts w:ascii="Marianne" w:hAnsi="Marianne"/>
          <w:szCs w:val="24"/>
        </w:rPr>
        <w:t xml:space="preserve"> au regard des justificatifs transmis à l’ARS</w:t>
      </w:r>
      <w:r w:rsidR="00FD248E" w:rsidRPr="00762D2C">
        <w:rPr>
          <w:rFonts w:ascii="Marianne" w:hAnsi="Marianne"/>
          <w:szCs w:val="24"/>
        </w:rPr>
        <w:t>,</w:t>
      </w:r>
      <w:r w:rsidRPr="00762D2C">
        <w:rPr>
          <w:rFonts w:ascii="Marianne" w:hAnsi="Marianne"/>
          <w:szCs w:val="24"/>
        </w:rPr>
        <w:t xml:space="preserve"> et le versement de la somme est effectué par l’organisme local d’assurance maladie compétent avant le 15 du mois suivant cette transmission. </w:t>
      </w:r>
    </w:p>
    <w:p w14:paraId="482FE9CD"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71292FBE"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xml:space="preserve">La période prise en compte pour évaluer les honoraires perçus et à percevoir par le médecin débute le mois de la signature du présent contrat. </w:t>
      </w:r>
    </w:p>
    <w:p w14:paraId="541976CC"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w:t>
      </w:r>
    </w:p>
    <w:p w14:paraId="6FEF43CD" w14:textId="77777777" w:rsidR="00BF3B2D" w:rsidRPr="00762D2C" w:rsidRDefault="00BF3B2D" w:rsidP="00BF3B2D">
      <w:pPr>
        <w:widowControl w:val="0"/>
        <w:autoSpaceDE w:val="0"/>
        <w:autoSpaceDN w:val="0"/>
        <w:adjustRightInd w:val="0"/>
        <w:spacing w:after="0"/>
        <w:jc w:val="both"/>
        <w:rPr>
          <w:rFonts w:ascii="Marianne" w:hAnsi="Marianne"/>
          <w:szCs w:val="24"/>
          <w:u w:val="single"/>
        </w:rPr>
      </w:pPr>
      <w:r w:rsidRPr="00762D2C">
        <w:rPr>
          <w:rFonts w:ascii="Marianne" w:hAnsi="Marianne"/>
          <w:szCs w:val="24"/>
          <w:u w:val="single"/>
        </w:rPr>
        <w:t xml:space="preserve">Pour le médecin exerçant dans une zone isolée connaissant des afflux saisonniers de population qui souhaite une remontée d’informations annuelle : </w:t>
      </w:r>
    </w:p>
    <w:p w14:paraId="49090B8E" w14:textId="77777777" w:rsidR="00BF3B2D" w:rsidRPr="00762D2C" w:rsidRDefault="00BF3B2D" w:rsidP="00BF3B2D">
      <w:pPr>
        <w:widowControl w:val="0"/>
        <w:autoSpaceDE w:val="0"/>
        <w:autoSpaceDN w:val="0"/>
        <w:adjustRightInd w:val="0"/>
        <w:spacing w:after="0"/>
        <w:jc w:val="both"/>
        <w:rPr>
          <w:rFonts w:ascii="Marianne" w:hAnsi="Marianne"/>
          <w:szCs w:val="24"/>
          <w:u w:val="single"/>
        </w:rPr>
      </w:pPr>
    </w:p>
    <w:p w14:paraId="7B0D18A1"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xml:space="preserve">La situation du médecin est examinée annuellement au regard des justificatifs transmis à l’ARS, et le versement de la somme est effectué par l’organisme local d’assurance maladie compétent avant le 15 du mois suivant la transmission des justificatifs mentionnés à l’article 4.1 du présent contrat. </w:t>
      </w:r>
    </w:p>
    <w:p w14:paraId="4076D4B8"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15AC01AD" w14:textId="23FC0E4A" w:rsidR="00BF3B2D" w:rsidRPr="00762D2C" w:rsidRDefault="00BF3B2D" w:rsidP="00BF3B2D">
      <w:pPr>
        <w:widowControl w:val="0"/>
        <w:autoSpaceDE w:val="0"/>
        <w:autoSpaceDN w:val="0"/>
        <w:adjustRightInd w:val="0"/>
        <w:spacing w:after="0"/>
        <w:jc w:val="both"/>
        <w:rPr>
          <w:rFonts w:ascii="Marianne" w:hAnsi="Marianne"/>
          <w:i/>
          <w:strike/>
          <w:szCs w:val="24"/>
        </w:rPr>
      </w:pPr>
      <w:r w:rsidRPr="00762D2C">
        <w:rPr>
          <w:rFonts w:ascii="Marianne" w:hAnsi="Marianne"/>
          <w:szCs w:val="24"/>
        </w:rPr>
        <w:t>La période prise en compte pour évaluer le seuil de rémunération par le médecin débute à la signature du présent contrat.</w:t>
      </w:r>
    </w:p>
    <w:p w14:paraId="7257FA15" w14:textId="17BCF005" w:rsidR="00FC0911" w:rsidRPr="00762D2C" w:rsidRDefault="00FC0911">
      <w:pPr>
        <w:rPr>
          <w:rFonts w:ascii="Marianne" w:hAnsi="Marianne"/>
          <w:b/>
          <w:szCs w:val="24"/>
        </w:rPr>
      </w:pPr>
    </w:p>
    <w:p w14:paraId="59D29B2C" w14:textId="77777777" w:rsidR="004838ED" w:rsidRDefault="00BF3B2D"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t>Article 6</w:t>
      </w:r>
    </w:p>
    <w:p w14:paraId="5A3F0F4E" w14:textId="4650C011" w:rsidR="004838ED" w:rsidRPr="00762D2C" w:rsidRDefault="004838ED" w:rsidP="00BF3B2D">
      <w:pPr>
        <w:widowControl w:val="0"/>
        <w:autoSpaceDE w:val="0"/>
        <w:autoSpaceDN w:val="0"/>
        <w:adjustRightInd w:val="0"/>
        <w:spacing w:after="0"/>
        <w:jc w:val="center"/>
        <w:rPr>
          <w:rFonts w:ascii="Marianne" w:hAnsi="Marianne"/>
          <w:b/>
          <w:szCs w:val="24"/>
        </w:rPr>
      </w:pPr>
      <w:r>
        <w:rPr>
          <w:rFonts w:ascii="Marianne" w:hAnsi="Marianne"/>
          <w:b/>
          <w:i/>
          <w:szCs w:val="24"/>
        </w:rPr>
        <w:t xml:space="preserve"> </w:t>
      </w:r>
    </w:p>
    <w:p w14:paraId="5586B737" w14:textId="77777777" w:rsidR="00BF3B2D" w:rsidRPr="00762D2C" w:rsidRDefault="00BF3B2D" w:rsidP="004838ED">
      <w:pPr>
        <w:widowControl w:val="0"/>
        <w:autoSpaceDE w:val="0"/>
        <w:autoSpaceDN w:val="0"/>
        <w:adjustRightInd w:val="0"/>
        <w:spacing w:after="0"/>
        <w:jc w:val="center"/>
        <w:rPr>
          <w:rFonts w:ascii="Marianne" w:hAnsi="Marianne"/>
          <w:b/>
          <w:i/>
          <w:szCs w:val="24"/>
        </w:rPr>
      </w:pPr>
      <w:r w:rsidRPr="00762D2C">
        <w:rPr>
          <w:rFonts w:ascii="Marianne" w:hAnsi="Marianne"/>
          <w:b/>
          <w:i/>
          <w:szCs w:val="24"/>
        </w:rPr>
        <w:t>Modalités de suivi du contrat</w:t>
      </w:r>
    </w:p>
    <w:p w14:paraId="471EC679" w14:textId="6B78DB9C" w:rsidR="004838ED" w:rsidRPr="00DC3168" w:rsidRDefault="00BF3B2D" w:rsidP="00DC3168">
      <w:pPr>
        <w:widowControl w:val="0"/>
        <w:autoSpaceDE w:val="0"/>
        <w:autoSpaceDN w:val="0"/>
        <w:adjustRightInd w:val="0"/>
        <w:spacing w:after="0"/>
        <w:jc w:val="both"/>
        <w:rPr>
          <w:rFonts w:ascii="Marianne" w:hAnsi="Marianne"/>
          <w:szCs w:val="24"/>
        </w:rPr>
      </w:pPr>
      <w:r w:rsidRPr="00762D2C">
        <w:rPr>
          <w:rFonts w:ascii="Marianne" w:hAnsi="Marianne"/>
          <w:szCs w:val="24"/>
        </w:rPr>
        <w:t> </w:t>
      </w:r>
    </w:p>
    <w:p w14:paraId="02B0E5C1" w14:textId="77777777" w:rsidR="004838ED" w:rsidRPr="00DC3168" w:rsidRDefault="004838ED" w:rsidP="004838ED">
      <w:pPr>
        <w:kinsoku w:val="0"/>
        <w:overflowPunct w:val="0"/>
        <w:ind w:right="-49"/>
        <w:jc w:val="both"/>
        <w:textAlignment w:val="baseline"/>
        <w:rPr>
          <w:rFonts w:ascii="Marianne" w:hAnsi="Marianne"/>
          <w:szCs w:val="24"/>
        </w:rPr>
      </w:pPr>
      <w:r w:rsidRPr="00DC3168">
        <w:rPr>
          <w:rFonts w:ascii="Marianne" w:hAnsi="Marianne"/>
          <w:szCs w:val="24"/>
        </w:rPr>
        <w:t>Au 1er janvier de chaque année sur la durée du contrat, le médecin adresse à l’ARS Bretagne la fiche de suivi (cf. annexe 2) dûment complétée afin d’assurer un suivi de ces engagements. L’ARS Bretagne pourra solliciter, en tant que de besoin, des justificatifs permettant de vérifier les déclarations du signataire.</w:t>
      </w:r>
    </w:p>
    <w:p w14:paraId="11D1453D" w14:textId="1FD79E3A" w:rsidR="004838ED" w:rsidRPr="00762D2C" w:rsidRDefault="004838ED" w:rsidP="00BF3B2D">
      <w:pPr>
        <w:widowControl w:val="0"/>
        <w:autoSpaceDE w:val="0"/>
        <w:autoSpaceDN w:val="0"/>
        <w:adjustRightInd w:val="0"/>
        <w:spacing w:after="0"/>
        <w:jc w:val="both"/>
        <w:rPr>
          <w:rFonts w:ascii="Marianne" w:hAnsi="Marianne"/>
          <w:szCs w:val="24"/>
        </w:rPr>
      </w:pPr>
    </w:p>
    <w:p w14:paraId="68C22391"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7ADB6DC1"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4F0E7D86" w14:textId="77777777" w:rsidR="00BF3B2D" w:rsidRPr="00762D2C" w:rsidRDefault="00BF3B2D" w:rsidP="00BF3B2D">
      <w:pPr>
        <w:keepNext/>
        <w:widowControl w:val="0"/>
        <w:autoSpaceDE w:val="0"/>
        <w:autoSpaceDN w:val="0"/>
        <w:adjustRightInd w:val="0"/>
        <w:spacing w:after="0"/>
        <w:jc w:val="center"/>
        <w:rPr>
          <w:rFonts w:ascii="Marianne" w:hAnsi="Marianne"/>
          <w:b/>
          <w:szCs w:val="24"/>
        </w:rPr>
      </w:pPr>
      <w:r w:rsidRPr="00762D2C">
        <w:rPr>
          <w:rFonts w:ascii="Marianne" w:hAnsi="Marianne"/>
          <w:b/>
          <w:szCs w:val="24"/>
        </w:rPr>
        <w:lastRenderedPageBreak/>
        <w:t>Article 7</w:t>
      </w:r>
    </w:p>
    <w:p w14:paraId="79F2539F" w14:textId="77777777" w:rsidR="00BF3B2D" w:rsidRPr="00762D2C" w:rsidRDefault="00BF3B2D" w:rsidP="00BF3B2D">
      <w:pPr>
        <w:keepNext/>
        <w:widowControl w:val="0"/>
        <w:autoSpaceDE w:val="0"/>
        <w:autoSpaceDN w:val="0"/>
        <w:adjustRightInd w:val="0"/>
        <w:spacing w:after="0"/>
        <w:jc w:val="center"/>
        <w:rPr>
          <w:rFonts w:ascii="Marianne" w:hAnsi="Marianne"/>
          <w:szCs w:val="24"/>
        </w:rPr>
      </w:pPr>
    </w:p>
    <w:p w14:paraId="607EE1B6" w14:textId="77777777" w:rsidR="00BF3B2D" w:rsidRPr="00762D2C" w:rsidRDefault="00BF3B2D" w:rsidP="00BF3B2D">
      <w:pPr>
        <w:keepNext/>
        <w:widowControl w:val="0"/>
        <w:autoSpaceDE w:val="0"/>
        <w:autoSpaceDN w:val="0"/>
        <w:adjustRightInd w:val="0"/>
        <w:spacing w:after="0"/>
        <w:jc w:val="center"/>
        <w:rPr>
          <w:rFonts w:ascii="Marianne" w:hAnsi="Marianne"/>
          <w:b/>
          <w:i/>
          <w:szCs w:val="24"/>
        </w:rPr>
      </w:pPr>
      <w:r w:rsidRPr="00762D2C">
        <w:rPr>
          <w:rFonts w:ascii="Marianne" w:hAnsi="Marianne"/>
          <w:b/>
          <w:i/>
          <w:szCs w:val="24"/>
        </w:rPr>
        <w:t>Durée du contrat</w:t>
      </w:r>
    </w:p>
    <w:p w14:paraId="7EA5F322"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w:t>
      </w:r>
    </w:p>
    <w:p w14:paraId="3F6D4E65"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Le présent contrat est conclu pour une durée de 3 ans à compter de sa signature. Il n’est pas renouvelable.</w:t>
      </w:r>
    </w:p>
    <w:p w14:paraId="5F655A06"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w:t>
      </w:r>
    </w:p>
    <w:p w14:paraId="4E3B7025"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594A1EB8" w14:textId="77777777" w:rsidR="00BF3B2D" w:rsidRPr="00762D2C" w:rsidRDefault="00BF3B2D"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t>Article 8</w:t>
      </w:r>
    </w:p>
    <w:p w14:paraId="0B896C89" w14:textId="77777777" w:rsidR="00BF3B2D" w:rsidRPr="00762D2C" w:rsidRDefault="00BF3B2D" w:rsidP="00BF3B2D">
      <w:pPr>
        <w:widowControl w:val="0"/>
        <w:autoSpaceDE w:val="0"/>
        <w:autoSpaceDN w:val="0"/>
        <w:adjustRightInd w:val="0"/>
        <w:spacing w:after="0"/>
        <w:jc w:val="center"/>
        <w:rPr>
          <w:rFonts w:ascii="Marianne" w:hAnsi="Marianne"/>
          <w:szCs w:val="24"/>
        </w:rPr>
      </w:pPr>
    </w:p>
    <w:p w14:paraId="321588A1" w14:textId="77777777" w:rsidR="00BF3B2D" w:rsidRPr="00762D2C" w:rsidRDefault="00BF3B2D" w:rsidP="00BF3B2D">
      <w:pPr>
        <w:widowControl w:val="0"/>
        <w:autoSpaceDE w:val="0"/>
        <w:autoSpaceDN w:val="0"/>
        <w:adjustRightInd w:val="0"/>
        <w:spacing w:after="0"/>
        <w:jc w:val="center"/>
        <w:rPr>
          <w:rFonts w:ascii="Marianne" w:hAnsi="Marianne"/>
          <w:b/>
          <w:i/>
          <w:szCs w:val="24"/>
        </w:rPr>
      </w:pPr>
      <w:r w:rsidRPr="00762D2C">
        <w:rPr>
          <w:rFonts w:ascii="Marianne" w:hAnsi="Marianne"/>
          <w:b/>
          <w:i/>
          <w:szCs w:val="24"/>
        </w:rPr>
        <w:t>Résiliation du contrat</w:t>
      </w:r>
    </w:p>
    <w:p w14:paraId="7F275F8D" w14:textId="77777777" w:rsidR="00BF3B2D" w:rsidRPr="00762D2C" w:rsidRDefault="00BF3B2D" w:rsidP="00BF3B2D">
      <w:pPr>
        <w:widowControl w:val="0"/>
        <w:autoSpaceDE w:val="0"/>
        <w:autoSpaceDN w:val="0"/>
        <w:adjustRightInd w:val="0"/>
        <w:spacing w:after="0"/>
        <w:jc w:val="center"/>
        <w:rPr>
          <w:rFonts w:ascii="Marianne" w:hAnsi="Marianne"/>
          <w:b/>
          <w:szCs w:val="24"/>
        </w:rPr>
      </w:pPr>
    </w:p>
    <w:p w14:paraId="2489A6F9" w14:textId="77777777" w:rsidR="00BF3B2D" w:rsidRPr="00762D2C" w:rsidRDefault="00BF3B2D"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t>8.1. Rupture d’adhésion à l’initiative du médecin signataire</w:t>
      </w:r>
    </w:p>
    <w:p w14:paraId="4FD776F2"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w:t>
      </w:r>
    </w:p>
    <w:p w14:paraId="17FB0F9D"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xml:space="preserve">Le médecin signataire peut à tout moment choisir de ne plus adhérer au contrat, ce qui remet en cause son droit au versement du complément de rémunération prévu à l’article 4 du présent contrat. Sous réserve de l’observation d’un préavis de 2 mois, cette rupture prend effet à la date de réception par l’ARS de la demande du médecin. Cette demande peut être transmise par tout moyen donnant date certaine à réception. </w:t>
      </w:r>
    </w:p>
    <w:p w14:paraId="1592AA84"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36A45170"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xml:space="preserve">L’ARS informe sous </w:t>
      </w:r>
      <w:r w:rsidR="00FD248E" w:rsidRPr="00762D2C">
        <w:rPr>
          <w:rFonts w:ascii="Marianne" w:hAnsi="Marianne"/>
          <w:szCs w:val="24"/>
        </w:rPr>
        <w:t>8</w:t>
      </w:r>
      <w:r w:rsidRPr="00762D2C">
        <w:rPr>
          <w:rFonts w:ascii="Marianne" w:hAnsi="Marianne"/>
          <w:szCs w:val="24"/>
        </w:rPr>
        <w:t xml:space="preserve"> jours la CPAM compétente de la date de rupture du contrat, en transmettant la demande du médecin dont elle a été destinataire.</w:t>
      </w:r>
    </w:p>
    <w:p w14:paraId="58D4F41A"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7CA56F0B" w14:textId="77777777" w:rsidR="00BF3B2D" w:rsidRPr="00762D2C" w:rsidRDefault="00BF3B2D"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t>8.2. Rupture d’adhésion à l’initiative de l’agence régionale de santé</w:t>
      </w:r>
    </w:p>
    <w:p w14:paraId="71A204E2"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w:t>
      </w:r>
    </w:p>
    <w:p w14:paraId="6FA25719"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xml:space="preserve">Lorsque le médecin signataire ne respecte pas les dispositions du présent contrat, l’ARS l’informe </w:t>
      </w:r>
      <w:r w:rsidRPr="00762D2C">
        <w:rPr>
          <w:rFonts w:ascii="Marianne" w:hAnsi="Marianne"/>
        </w:rPr>
        <w:t>par tout moyen donnant date certaine à la réception de la notification</w:t>
      </w:r>
      <w:r w:rsidRPr="00762D2C">
        <w:rPr>
          <w:rFonts w:ascii="Marianne" w:hAnsi="Marianne"/>
          <w:szCs w:val="24"/>
        </w:rPr>
        <w:t xml:space="preserve"> des faits qui lui sont reprochés.</w:t>
      </w:r>
    </w:p>
    <w:p w14:paraId="41F443CE"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w:t>
      </w:r>
    </w:p>
    <w:p w14:paraId="52DA1B10"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Le médecin signataire dispose d’un mois à compter de la réception du courrier pour faire connaître ses observations. A l’issue de ce délai, l’ARS peut notifier au médecin signataire la fin de son adhésion au contrat et la mesure encourue est le non-paiement de la rémunération forfaitaire définie à l’article 4 du présent contrat. L’ARS peut procéder, le cas échéant, à la récupération des sommes indûment versées. </w:t>
      </w:r>
    </w:p>
    <w:p w14:paraId="144D1DDD" w14:textId="77777777" w:rsidR="00BF3B2D" w:rsidRPr="00762D2C" w:rsidRDefault="00BF3B2D" w:rsidP="00BF3B2D">
      <w:pPr>
        <w:widowControl w:val="0"/>
        <w:autoSpaceDE w:val="0"/>
        <w:autoSpaceDN w:val="0"/>
        <w:adjustRightInd w:val="0"/>
        <w:spacing w:after="0"/>
        <w:jc w:val="both"/>
        <w:rPr>
          <w:rFonts w:ascii="Marianne" w:hAnsi="Marianne"/>
          <w:szCs w:val="24"/>
        </w:rPr>
      </w:pPr>
    </w:p>
    <w:p w14:paraId="6D7F7416" w14:textId="77777777" w:rsidR="00BF3B2D" w:rsidRPr="00762D2C" w:rsidRDefault="00BF3B2D" w:rsidP="00BF3B2D">
      <w:pPr>
        <w:widowControl w:val="0"/>
        <w:autoSpaceDE w:val="0"/>
        <w:autoSpaceDN w:val="0"/>
        <w:adjustRightInd w:val="0"/>
        <w:spacing w:after="0"/>
        <w:jc w:val="center"/>
        <w:rPr>
          <w:rFonts w:ascii="Marianne" w:hAnsi="Marianne"/>
          <w:b/>
          <w:szCs w:val="24"/>
        </w:rPr>
      </w:pPr>
      <w:r w:rsidRPr="00762D2C">
        <w:rPr>
          <w:rFonts w:ascii="Marianne" w:hAnsi="Marianne"/>
          <w:b/>
          <w:szCs w:val="24"/>
        </w:rPr>
        <w:t>8.3. Changements substantiels</w:t>
      </w:r>
    </w:p>
    <w:p w14:paraId="4D9550CD"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 </w:t>
      </w:r>
    </w:p>
    <w:p w14:paraId="74499605"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En cas de modification législative, réglementaire ou conventionnelle entraînant un changement substantiel dans les clauses du présent contrat, celui-ci peut être résilié à tout moment à la demande du praticien, sans préavis.</w:t>
      </w:r>
    </w:p>
    <w:p w14:paraId="460D3DF2"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lastRenderedPageBreak/>
        <w:t> </w:t>
      </w:r>
    </w:p>
    <w:p w14:paraId="050E37C5" w14:textId="77777777" w:rsidR="00BF3B2D" w:rsidRPr="00762D2C" w:rsidRDefault="00BF3B2D" w:rsidP="00BF3B2D">
      <w:pPr>
        <w:widowControl w:val="0"/>
        <w:autoSpaceDE w:val="0"/>
        <w:autoSpaceDN w:val="0"/>
        <w:adjustRightInd w:val="0"/>
        <w:spacing w:after="0"/>
        <w:jc w:val="both"/>
        <w:rPr>
          <w:rFonts w:ascii="Marianne" w:hAnsi="Marianne"/>
          <w:szCs w:val="24"/>
        </w:rPr>
      </w:pPr>
      <w:r w:rsidRPr="00762D2C">
        <w:rPr>
          <w:rFonts w:ascii="Marianne" w:hAnsi="Marianne"/>
          <w:szCs w:val="24"/>
        </w:rPr>
        <w:t>L’ARS informe sous</w:t>
      </w:r>
      <w:r w:rsidR="00FD248E" w:rsidRPr="00762D2C">
        <w:rPr>
          <w:rFonts w:ascii="Marianne" w:hAnsi="Marianne"/>
          <w:szCs w:val="24"/>
        </w:rPr>
        <w:t xml:space="preserve"> 8</w:t>
      </w:r>
      <w:r w:rsidRPr="00762D2C">
        <w:rPr>
          <w:rFonts w:ascii="Marianne" w:hAnsi="Marianne"/>
          <w:szCs w:val="24"/>
        </w:rPr>
        <w:t xml:space="preserve"> jours l’organisme local d’assurance maladie compétent de la date de rupture du contrat, en transmettant, le cas échéant, une copie de la demande du médecin dont elle a été destinataire.</w:t>
      </w:r>
    </w:p>
    <w:p w14:paraId="4042DD47" w14:textId="4946F7C6" w:rsidR="00D21D08" w:rsidRPr="00762D2C" w:rsidRDefault="00BF3B2D" w:rsidP="004838ED">
      <w:pPr>
        <w:widowControl w:val="0"/>
        <w:autoSpaceDE w:val="0"/>
        <w:autoSpaceDN w:val="0"/>
        <w:adjustRightInd w:val="0"/>
        <w:spacing w:after="0"/>
        <w:jc w:val="both"/>
        <w:rPr>
          <w:rFonts w:ascii="Marianne" w:hAnsi="Marianne"/>
          <w:szCs w:val="24"/>
        </w:rPr>
      </w:pPr>
      <w:r w:rsidRPr="00762D2C">
        <w:rPr>
          <w:rFonts w:ascii="Marianne" w:hAnsi="Marianne"/>
          <w:szCs w:val="24"/>
        </w:rPr>
        <w:t> </w:t>
      </w:r>
    </w:p>
    <w:p w14:paraId="602FBCD1" w14:textId="77777777" w:rsidR="00BF3B2D" w:rsidRPr="00762D2C" w:rsidRDefault="00D21D08" w:rsidP="00D21D08">
      <w:pPr>
        <w:widowControl w:val="0"/>
        <w:autoSpaceDE w:val="0"/>
        <w:autoSpaceDN w:val="0"/>
        <w:adjustRightInd w:val="0"/>
        <w:spacing w:after="0"/>
        <w:jc w:val="center"/>
        <w:rPr>
          <w:rFonts w:ascii="Marianne" w:hAnsi="Marianne"/>
          <w:b/>
          <w:szCs w:val="24"/>
        </w:rPr>
      </w:pPr>
      <w:r w:rsidRPr="00762D2C">
        <w:rPr>
          <w:rFonts w:ascii="Marianne" w:hAnsi="Marianne"/>
          <w:b/>
          <w:szCs w:val="24"/>
        </w:rPr>
        <w:t>Article 9</w:t>
      </w:r>
    </w:p>
    <w:p w14:paraId="226B7778" w14:textId="77777777" w:rsidR="00D21D08" w:rsidRPr="00762D2C" w:rsidRDefault="00D21D08" w:rsidP="006B363F">
      <w:pPr>
        <w:widowControl w:val="0"/>
        <w:autoSpaceDE w:val="0"/>
        <w:autoSpaceDN w:val="0"/>
        <w:adjustRightInd w:val="0"/>
        <w:spacing w:after="0"/>
        <w:jc w:val="both"/>
        <w:rPr>
          <w:rFonts w:ascii="Marianne" w:hAnsi="Marianne"/>
          <w:szCs w:val="24"/>
        </w:rPr>
      </w:pPr>
    </w:p>
    <w:p w14:paraId="0FD2EC65" w14:textId="77777777" w:rsidR="00D21D08" w:rsidRPr="00762D2C" w:rsidRDefault="00D21D08" w:rsidP="00D21D08">
      <w:pPr>
        <w:widowControl w:val="0"/>
        <w:autoSpaceDE w:val="0"/>
        <w:autoSpaceDN w:val="0"/>
        <w:adjustRightInd w:val="0"/>
        <w:spacing w:after="0"/>
        <w:jc w:val="center"/>
        <w:rPr>
          <w:rFonts w:ascii="Marianne" w:hAnsi="Marianne"/>
          <w:b/>
          <w:i/>
          <w:szCs w:val="24"/>
        </w:rPr>
      </w:pPr>
      <w:r w:rsidRPr="00762D2C">
        <w:rPr>
          <w:rFonts w:ascii="Marianne" w:hAnsi="Marianne"/>
          <w:b/>
          <w:i/>
          <w:szCs w:val="24"/>
        </w:rPr>
        <w:t>Traitement des données à caractère personnel</w:t>
      </w:r>
    </w:p>
    <w:p w14:paraId="29C3A234" w14:textId="77777777" w:rsidR="00D21D08" w:rsidRPr="00762D2C" w:rsidRDefault="00D21D08" w:rsidP="006B363F">
      <w:pPr>
        <w:widowControl w:val="0"/>
        <w:autoSpaceDE w:val="0"/>
        <w:autoSpaceDN w:val="0"/>
        <w:adjustRightInd w:val="0"/>
        <w:spacing w:after="0"/>
        <w:jc w:val="both"/>
        <w:rPr>
          <w:rFonts w:ascii="Marianne" w:hAnsi="Marianne"/>
          <w:szCs w:val="24"/>
        </w:rPr>
      </w:pPr>
    </w:p>
    <w:p w14:paraId="5132719E" w14:textId="77777777" w:rsidR="00D21D08" w:rsidRPr="00762D2C" w:rsidRDefault="00D21D08" w:rsidP="00D21D08">
      <w:pPr>
        <w:widowControl w:val="0"/>
        <w:autoSpaceDE w:val="0"/>
        <w:autoSpaceDN w:val="0"/>
        <w:adjustRightInd w:val="0"/>
        <w:spacing w:after="0"/>
        <w:jc w:val="both"/>
        <w:rPr>
          <w:rFonts w:ascii="Marianne" w:hAnsi="Marianne"/>
          <w:szCs w:val="24"/>
        </w:rPr>
      </w:pPr>
      <w:r w:rsidRPr="00762D2C">
        <w:rPr>
          <w:rFonts w:ascii="Marianne" w:hAnsi="Marianne"/>
          <w:szCs w:val="24"/>
        </w:rPr>
        <w:t>L’ARS Bretagne procède à un traitement de vos données personnelles à des fins de gestion et de suivi des aides et soutien à l'installation des professionnels de santé libéraux, traitement nécessaire à l’exécution d'un contrat. Vos données seront conservées 10 ans maximum et sont uniquement destinées à l’ARS Bretagne et l'assurance maladie. Vous pouvez accéder aux données vous concernant, vous opposer au traitement de ces données, les faire rectifier ou geler l’utilisation de vos données en exerçant votre demande auprès du Délégué à la Protection des Données de l’ARS : ars-bretagne-cil@ars.sante.fr</w:t>
      </w:r>
    </w:p>
    <w:p w14:paraId="173D943E" w14:textId="77777777" w:rsidR="00D21D08" w:rsidRPr="00762D2C" w:rsidRDefault="00D21D08" w:rsidP="00D21D08">
      <w:pPr>
        <w:widowControl w:val="0"/>
        <w:autoSpaceDE w:val="0"/>
        <w:autoSpaceDN w:val="0"/>
        <w:adjustRightInd w:val="0"/>
        <w:spacing w:after="0"/>
        <w:jc w:val="both"/>
        <w:rPr>
          <w:rFonts w:ascii="Marianne" w:hAnsi="Marianne"/>
          <w:szCs w:val="24"/>
        </w:rPr>
      </w:pPr>
      <w:r w:rsidRPr="00762D2C">
        <w:rPr>
          <w:rFonts w:ascii="Marianne" w:hAnsi="Marianne"/>
          <w:szCs w:val="24"/>
        </w:rPr>
        <w:t>Vous disposez également du droit d’introduire une réclamation auprès de la Commission Nationale de l’Informatique et des Libertés si vous considérez que le traitement de données à caractère personnel vous concernant constitue une violation de la règlementation.</w:t>
      </w:r>
    </w:p>
    <w:p w14:paraId="306CB9D5" w14:textId="77777777" w:rsidR="00D21D08" w:rsidRPr="00762D2C" w:rsidRDefault="00D21D08" w:rsidP="00D21D08">
      <w:pPr>
        <w:widowControl w:val="0"/>
        <w:autoSpaceDE w:val="0"/>
        <w:autoSpaceDN w:val="0"/>
        <w:adjustRightInd w:val="0"/>
        <w:spacing w:after="0"/>
        <w:jc w:val="both"/>
        <w:rPr>
          <w:rFonts w:ascii="Marianne" w:hAnsi="Marianne"/>
          <w:szCs w:val="24"/>
        </w:rPr>
      </w:pPr>
    </w:p>
    <w:p w14:paraId="5621F9C4" w14:textId="77777777" w:rsidR="006B363F" w:rsidRPr="00762D2C" w:rsidRDefault="006B363F" w:rsidP="006B363F">
      <w:pPr>
        <w:spacing w:after="0"/>
        <w:jc w:val="both"/>
        <w:rPr>
          <w:rFonts w:ascii="Marianne" w:hAnsi="Marianne" w:cs="Times New Roman"/>
        </w:rPr>
      </w:pPr>
      <w:r w:rsidRPr="00762D2C">
        <w:rPr>
          <w:rFonts w:ascii="Marianne" w:hAnsi="Marianne" w:cs="Times New Roman"/>
        </w:rPr>
        <w:t xml:space="preserve">Fait à </w:t>
      </w:r>
      <w:r w:rsidR="008F2D76" w:rsidRPr="00762D2C">
        <w:rPr>
          <w:rFonts w:ascii="Marianne" w:hAnsi="Marianne" w:cs="Times New Roman"/>
        </w:rPr>
        <w:t>Rennes</w:t>
      </w:r>
      <w:r w:rsidRPr="00762D2C">
        <w:rPr>
          <w:rFonts w:ascii="Marianne" w:hAnsi="Marianne" w:cs="Times New Roman"/>
        </w:rPr>
        <w:t xml:space="preserve">, le </w:t>
      </w:r>
      <w:r w:rsidRPr="00762D2C">
        <w:rPr>
          <w:rFonts w:ascii="Marianne" w:hAnsi="Marianne" w:cs="Times New Roman"/>
          <w:color w:val="FF0000"/>
        </w:rPr>
        <w:t>XXX (date à convenir</w:t>
      </w:r>
      <w:r w:rsidR="00212AAF" w:rsidRPr="00762D2C">
        <w:rPr>
          <w:rFonts w:ascii="Marianne" w:hAnsi="Marianne" w:cs="Times New Roman"/>
          <w:color w:val="FF0000"/>
        </w:rPr>
        <w:t> ; faire débuter le contrat à partir du 1</w:t>
      </w:r>
      <w:r w:rsidR="00212AAF" w:rsidRPr="00762D2C">
        <w:rPr>
          <w:rFonts w:ascii="Marianne" w:hAnsi="Marianne" w:cs="Times New Roman"/>
          <w:color w:val="FF0000"/>
          <w:vertAlign w:val="superscript"/>
        </w:rPr>
        <w:t>er</w:t>
      </w:r>
      <w:r w:rsidR="00212AAF" w:rsidRPr="00762D2C">
        <w:rPr>
          <w:rFonts w:ascii="Marianne" w:hAnsi="Marianne" w:cs="Times New Roman"/>
          <w:color w:val="FF0000"/>
        </w:rPr>
        <w:t xml:space="preserve"> du mois</w:t>
      </w:r>
      <w:r w:rsidRPr="00762D2C">
        <w:rPr>
          <w:rFonts w:ascii="Marianne" w:hAnsi="Marianne" w:cs="Times New Roman"/>
          <w:color w:val="FF0000"/>
        </w:rPr>
        <w:t>)</w:t>
      </w:r>
    </w:p>
    <w:p w14:paraId="7077C8CA" w14:textId="77777777" w:rsidR="00BF3B2D" w:rsidRPr="00762D2C" w:rsidRDefault="00BF3B2D" w:rsidP="00BF3B2D">
      <w:pPr>
        <w:spacing w:after="0"/>
        <w:jc w:val="both"/>
        <w:rPr>
          <w:rFonts w:ascii="Marianne" w:eastAsia="Times New Roman" w:hAnsi="Marianne"/>
          <w:szCs w:val="24"/>
        </w:rPr>
      </w:pPr>
    </w:p>
    <w:tbl>
      <w:tblPr>
        <w:tblW w:w="0" w:type="auto"/>
        <w:tblInd w:w="98" w:type="dxa"/>
        <w:tblCellMar>
          <w:left w:w="10" w:type="dxa"/>
          <w:right w:w="10" w:type="dxa"/>
        </w:tblCellMar>
        <w:tblLook w:val="04A0" w:firstRow="1" w:lastRow="0" w:firstColumn="1" w:lastColumn="0" w:noHBand="0" w:noVBand="1"/>
      </w:tblPr>
      <w:tblGrid>
        <w:gridCol w:w="4606"/>
        <w:gridCol w:w="4606"/>
      </w:tblGrid>
      <w:tr w:rsidR="00A643EB" w:rsidRPr="00762D2C" w14:paraId="403941D6" w14:textId="77777777" w:rsidTr="00BF3B2D">
        <w:trPr>
          <w:trHeight w:val="1"/>
        </w:trPr>
        <w:tc>
          <w:tcPr>
            <w:tcW w:w="4606" w:type="dxa"/>
            <w:shd w:val="clear" w:color="auto" w:fill="FFFFFF"/>
            <w:tcMar>
              <w:top w:w="0" w:type="dxa"/>
              <w:left w:w="108" w:type="dxa"/>
              <w:bottom w:w="0" w:type="dxa"/>
              <w:right w:w="108" w:type="dxa"/>
            </w:tcMar>
          </w:tcPr>
          <w:p w14:paraId="58B0FD8D" w14:textId="6ED67E15" w:rsidR="005A1D36" w:rsidRPr="00762D2C" w:rsidRDefault="00A643EB" w:rsidP="00151127">
            <w:pPr>
              <w:pStyle w:val="Corpsdetexte"/>
              <w:jc w:val="center"/>
              <w:rPr>
                <w:rFonts w:ascii="Marianne" w:hAnsi="Marianne"/>
                <w:sz w:val="22"/>
                <w:szCs w:val="22"/>
              </w:rPr>
            </w:pPr>
            <w:r w:rsidRPr="00762D2C">
              <w:rPr>
                <w:rFonts w:ascii="Marianne" w:hAnsi="Marianne"/>
                <w:sz w:val="22"/>
                <w:szCs w:val="22"/>
              </w:rPr>
              <w:t>Pour l</w:t>
            </w:r>
            <w:r w:rsidR="00151127" w:rsidRPr="00762D2C">
              <w:rPr>
                <w:rFonts w:ascii="Marianne" w:hAnsi="Marianne"/>
                <w:sz w:val="22"/>
                <w:szCs w:val="22"/>
              </w:rPr>
              <w:t>’Agence Régionale de Santé Bretagne,</w:t>
            </w:r>
          </w:p>
          <w:p w14:paraId="34FAA9F6" w14:textId="17C15C01" w:rsidR="00151127" w:rsidRPr="00762D2C" w:rsidRDefault="00151127" w:rsidP="00151127">
            <w:pPr>
              <w:pStyle w:val="Corpsdetexte"/>
              <w:jc w:val="center"/>
              <w:rPr>
                <w:rFonts w:ascii="Marianne" w:hAnsi="Marianne"/>
                <w:sz w:val="22"/>
                <w:szCs w:val="22"/>
              </w:rPr>
            </w:pPr>
            <w:r w:rsidRPr="00762D2C">
              <w:rPr>
                <w:rFonts w:ascii="Marianne" w:hAnsi="Marianne"/>
                <w:sz w:val="22"/>
                <w:szCs w:val="22"/>
              </w:rPr>
              <w:t>Pour la Directrice générale</w:t>
            </w:r>
          </w:p>
          <w:p w14:paraId="18FBF213" w14:textId="2B1F7A31" w:rsidR="005A1D36" w:rsidRPr="00762D2C" w:rsidRDefault="005A1D36" w:rsidP="005A1D36">
            <w:pPr>
              <w:pStyle w:val="Corpsdetexte"/>
              <w:jc w:val="center"/>
              <w:rPr>
                <w:rFonts w:ascii="Marianne" w:hAnsi="Marianne"/>
                <w:sz w:val="22"/>
                <w:szCs w:val="22"/>
              </w:rPr>
            </w:pPr>
            <w:r w:rsidRPr="00762D2C">
              <w:rPr>
                <w:rFonts w:ascii="Marianne" w:hAnsi="Marianne"/>
                <w:sz w:val="22"/>
                <w:szCs w:val="22"/>
              </w:rPr>
              <w:t>la Directrice</w:t>
            </w:r>
            <w:r w:rsidR="00151127" w:rsidRPr="00762D2C">
              <w:rPr>
                <w:rFonts w:ascii="Marianne" w:hAnsi="Marianne"/>
                <w:sz w:val="22"/>
                <w:szCs w:val="22"/>
              </w:rPr>
              <w:t xml:space="preserve"> de la stratégie régionale en santé</w:t>
            </w:r>
          </w:p>
          <w:p w14:paraId="1482934E" w14:textId="77777777" w:rsidR="005A1D36" w:rsidRPr="00762D2C" w:rsidRDefault="005A1D36" w:rsidP="00A643EB">
            <w:pPr>
              <w:pStyle w:val="Corpsdetexte"/>
              <w:jc w:val="center"/>
              <w:rPr>
                <w:rFonts w:ascii="Marianne" w:hAnsi="Marianne"/>
              </w:rPr>
            </w:pPr>
          </w:p>
        </w:tc>
        <w:tc>
          <w:tcPr>
            <w:tcW w:w="4606" w:type="dxa"/>
            <w:shd w:val="clear" w:color="auto" w:fill="FFFFFF"/>
            <w:tcMar>
              <w:top w:w="0" w:type="dxa"/>
              <w:left w:w="108" w:type="dxa"/>
              <w:bottom w:w="0" w:type="dxa"/>
              <w:right w:w="108" w:type="dxa"/>
            </w:tcMar>
          </w:tcPr>
          <w:p w14:paraId="7059C6FD" w14:textId="77777777" w:rsidR="00A643EB" w:rsidRPr="00762D2C" w:rsidRDefault="00A643EB" w:rsidP="00A643EB">
            <w:pPr>
              <w:spacing w:after="0"/>
              <w:ind w:left="356"/>
              <w:jc w:val="both"/>
              <w:rPr>
                <w:rFonts w:ascii="Marianne" w:eastAsia="Times New Roman" w:hAnsi="Marianne"/>
                <w:b/>
                <w:color w:val="FF0000"/>
                <w:szCs w:val="24"/>
                <w:u w:val="single"/>
              </w:rPr>
            </w:pPr>
            <w:r w:rsidRPr="00762D2C">
              <w:rPr>
                <w:rFonts w:ascii="Marianne" w:eastAsia="Times New Roman" w:hAnsi="Marianne"/>
                <w:b/>
                <w:szCs w:val="24"/>
                <w:highlight w:val="cyan"/>
              </w:rPr>
              <w:t>Le médecin installé OU le médecin collaborateur libéral</w:t>
            </w:r>
            <w:r w:rsidRPr="00762D2C">
              <w:rPr>
                <w:rFonts w:ascii="Marianne" w:eastAsia="Times New Roman" w:hAnsi="Marianne"/>
                <w:b/>
                <w:szCs w:val="24"/>
              </w:rPr>
              <w:t xml:space="preserve"> </w:t>
            </w:r>
            <w:r w:rsidRPr="00762D2C">
              <w:rPr>
                <w:rFonts w:ascii="Marianne" w:eastAsia="Times New Roman" w:hAnsi="Marianne"/>
                <w:b/>
                <w:color w:val="FF0000"/>
                <w:szCs w:val="24"/>
              </w:rPr>
              <w:t>(</w:t>
            </w:r>
            <w:r w:rsidRPr="00762D2C">
              <w:rPr>
                <w:rFonts w:ascii="Marianne" w:eastAsia="Times New Roman" w:hAnsi="Marianne"/>
                <w:b/>
                <w:color w:val="FF0000"/>
                <w:szCs w:val="24"/>
                <w:u w:val="single"/>
              </w:rPr>
              <w:t>indiquer le statut correspondant</w:t>
            </w:r>
          </w:p>
          <w:p w14:paraId="3F33C5D5" w14:textId="77777777" w:rsidR="00A643EB" w:rsidRPr="00762D2C" w:rsidRDefault="00A643EB" w:rsidP="00A643EB">
            <w:pPr>
              <w:spacing w:after="0"/>
              <w:ind w:left="356"/>
              <w:jc w:val="both"/>
              <w:rPr>
                <w:rFonts w:ascii="Marianne" w:eastAsia="Calibri" w:hAnsi="Marianne"/>
                <w:szCs w:val="24"/>
              </w:rPr>
            </w:pPr>
          </w:p>
        </w:tc>
      </w:tr>
      <w:tr w:rsidR="00A643EB" w:rsidRPr="00762D2C" w14:paraId="5456BF5E" w14:textId="77777777" w:rsidTr="00A643EB">
        <w:trPr>
          <w:trHeight w:val="80"/>
        </w:trPr>
        <w:tc>
          <w:tcPr>
            <w:tcW w:w="4606" w:type="dxa"/>
            <w:shd w:val="clear" w:color="auto" w:fill="FFFFFF"/>
            <w:tcMar>
              <w:top w:w="0" w:type="dxa"/>
              <w:left w:w="108" w:type="dxa"/>
              <w:bottom w:w="0" w:type="dxa"/>
              <w:right w:w="108" w:type="dxa"/>
            </w:tcMar>
          </w:tcPr>
          <w:p w14:paraId="6F9F9731" w14:textId="77777777" w:rsidR="00A643EB" w:rsidRPr="00762D2C" w:rsidRDefault="00A643EB" w:rsidP="00A643EB">
            <w:pPr>
              <w:pStyle w:val="Corpsdetexte"/>
              <w:jc w:val="center"/>
              <w:rPr>
                <w:rFonts w:ascii="Marianne" w:hAnsi="Marianne"/>
                <w:sz w:val="22"/>
                <w:szCs w:val="22"/>
              </w:rPr>
            </w:pPr>
          </w:p>
          <w:p w14:paraId="58781495" w14:textId="77777777" w:rsidR="005A1D36" w:rsidRPr="00762D2C" w:rsidRDefault="005A1D36" w:rsidP="00A643EB">
            <w:pPr>
              <w:pStyle w:val="Corpsdetexte"/>
              <w:jc w:val="center"/>
              <w:rPr>
                <w:rFonts w:ascii="Marianne" w:hAnsi="Marianne"/>
                <w:sz w:val="22"/>
                <w:szCs w:val="22"/>
              </w:rPr>
            </w:pPr>
          </w:p>
          <w:p w14:paraId="11BA739F" w14:textId="77777777" w:rsidR="005A1D36" w:rsidRPr="00762D2C" w:rsidRDefault="005A1D36" w:rsidP="00A643EB">
            <w:pPr>
              <w:pStyle w:val="Corpsdetexte"/>
              <w:jc w:val="center"/>
              <w:rPr>
                <w:rFonts w:ascii="Marianne" w:hAnsi="Marianne"/>
                <w:sz w:val="22"/>
                <w:szCs w:val="22"/>
              </w:rPr>
            </w:pPr>
          </w:p>
          <w:p w14:paraId="38F245EC" w14:textId="77777777" w:rsidR="005A1D36" w:rsidRPr="00762D2C" w:rsidRDefault="005A1D36" w:rsidP="00A643EB">
            <w:pPr>
              <w:pStyle w:val="Corpsdetexte"/>
              <w:jc w:val="center"/>
              <w:rPr>
                <w:rFonts w:ascii="Marianne" w:hAnsi="Marianne"/>
                <w:sz w:val="22"/>
                <w:szCs w:val="22"/>
              </w:rPr>
            </w:pPr>
          </w:p>
          <w:p w14:paraId="41713A30" w14:textId="77777777" w:rsidR="005A1D36" w:rsidRPr="00762D2C" w:rsidRDefault="005A1D36" w:rsidP="00A643EB">
            <w:pPr>
              <w:pStyle w:val="Corpsdetexte"/>
              <w:jc w:val="center"/>
              <w:rPr>
                <w:rFonts w:ascii="Marianne" w:hAnsi="Marianne"/>
                <w:sz w:val="22"/>
                <w:szCs w:val="22"/>
              </w:rPr>
            </w:pPr>
          </w:p>
          <w:p w14:paraId="2FD219E8" w14:textId="77777777" w:rsidR="005A1D36" w:rsidRPr="00762D2C" w:rsidRDefault="005A1D36" w:rsidP="00A643EB">
            <w:pPr>
              <w:pStyle w:val="Corpsdetexte"/>
              <w:jc w:val="center"/>
              <w:rPr>
                <w:rFonts w:ascii="Marianne" w:hAnsi="Marianne"/>
                <w:sz w:val="22"/>
                <w:szCs w:val="22"/>
              </w:rPr>
            </w:pPr>
          </w:p>
          <w:p w14:paraId="2A38A449" w14:textId="77777777" w:rsidR="005A1D36" w:rsidRPr="00762D2C" w:rsidRDefault="005A1D36" w:rsidP="00A643EB">
            <w:pPr>
              <w:pStyle w:val="Corpsdetexte"/>
              <w:jc w:val="center"/>
              <w:rPr>
                <w:rFonts w:ascii="Marianne" w:hAnsi="Marianne"/>
                <w:sz w:val="22"/>
                <w:szCs w:val="22"/>
              </w:rPr>
            </w:pPr>
          </w:p>
          <w:p w14:paraId="5A03578A" w14:textId="77777777" w:rsidR="00A643EB" w:rsidRPr="00762D2C" w:rsidRDefault="00A643EB" w:rsidP="00A643EB">
            <w:pPr>
              <w:pStyle w:val="Corpsdetexte"/>
              <w:jc w:val="center"/>
              <w:rPr>
                <w:rFonts w:ascii="Marianne" w:hAnsi="Marianne"/>
                <w:sz w:val="22"/>
                <w:szCs w:val="22"/>
              </w:rPr>
            </w:pPr>
          </w:p>
          <w:p w14:paraId="4D422CDD" w14:textId="5C1F423B" w:rsidR="00A643EB" w:rsidRPr="00762D2C" w:rsidRDefault="005A1D36" w:rsidP="00A643EB">
            <w:pPr>
              <w:pStyle w:val="Corpsdetexte"/>
              <w:jc w:val="center"/>
              <w:rPr>
                <w:rFonts w:ascii="Marianne" w:hAnsi="Marianne"/>
              </w:rPr>
            </w:pPr>
            <w:r w:rsidRPr="00762D2C">
              <w:rPr>
                <w:rFonts w:ascii="Marianne" w:hAnsi="Marianne"/>
                <w:sz w:val="22"/>
                <w:szCs w:val="22"/>
              </w:rPr>
              <w:t xml:space="preserve">Mme </w:t>
            </w:r>
            <w:r w:rsidR="00151127" w:rsidRPr="00762D2C">
              <w:rPr>
                <w:rFonts w:ascii="Marianne" w:hAnsi="Marianne"/>
                <w:sz w:val="22"/>
                <w:szCs w:val="22"/>
              </w:rPr>
              <w:t>Anna SEZNEC</w:t>
            </w:r>
          </w:p>
        </w:tc>
        <w:tc>
          <w:tcPr>
            <w:tcW w:w="4606" w:type="dxa"/>
            <w:shd w:val="clear" w:color="auto" w:fill="FFFFFF"/>
            <w:tcMar>
              <w:top w:w="0" w:type="dxa"/>
              <w:left w:w="108" w:type="dxa"/>
              <w:bottom w:w="0" w:type="dxa"/>
              <w:right w:w="108" w:type="dxa"/>
            </w:tcMar>
          </w:tcPr>
          <w:p w14:paraId="7EBFEB0E" w14:textId="77777777" w:rsidR="00A643EB" w:rsidRPr="00762D2C" w:rsidRDefault="00A643EB" w:rsidP="00A643EB">
            <w:pPr>
              <w:spacing w:after="0"/>
              <w:ind w:left="356"/>
              <w:jc w:val="both"/>
              <w:rPr>
                <w:rFonts w:ascii="Marianne" w:eastAsia="Times New Roman" w:hAnsi="Marianne"/>
                <w:szCs w:val="24"/>
              </w:rPr>
            </w:pPr>
          </w:p>
          <w:p w14:paraId="23A970F3" w14:textId="77777777" w:rsidR="00A643EB" w:rsidRPr="00762D2C" w:rsidRDefault="00A643EB" w:rsidP="00A643EB">
            <w:pPr>
              <w:spacing w:after="0"/>
              <w:ind w:left="356"/>
              <w:jc w:val="both"/>
              <w:rPr>
                <w:rFonts w:ascii="Marianne" w:eastAsia="Times New Roman" w:hAnsi="Marianne"/>
                <w:szCs w:val="24"/>
              </w:rPr>
            </w:pPr>
          </w:p>
          <w:p w14:paraId="365ECD4E" w14:textId="77777777" w:rsidR="005A1D36" w:rsidRPr="00762D2C" w:rsidRDefault="005A1D36" w:rsidP="00A643EB">
            <w:pPr>
              <w:spacing w:after="0"/>
              <w:ind w:left="356"/>
              <w:jc w:val="both"/>
              <w:rPr>
                <w:rFonts w:ascii="Marianne" w:eastAsia="Times New Roman" w:hAnsi="Marianne"/>
                <w:szCs w:val="24"/>
              </w:rPr>
            </w:pPr>
          </w:p>
          <w:p w14:paraId="6DF6F78F" w14:textId="77777777" w:rsidR="005A1D36" w:rsidRPr="00762D2C" w:rsidRDefault="005A1D36" w:rsidP="00A643EB">
            <w:pPr>
              <w:spacing w:after="0"/>
              <w:ind w:left="356"/>
              <w:jc w:val="both"/>
              <w:rPr>
                <w:rFonts w:ascii="Marianne" w:eastAsia="Times New Roman" w:hAnsi="Marianne"/>
                <w:szCs w:val="24"/>
              </w:rPr>
            </w:pPr>
          </w:p>
          <w:p w14:paraId="36841B11" w14:textId="77777777" w:rsidR="00A643EB" w:rsidRPr="00762D2C" w:rsidRDefault="00A643EB" w:rsidP="00A643EB">
            <w:pPr>
              <w:spacing w:after="0"/>
              <w:ind w:left="356"/>
              <w:jc w:val="both"/>
              <w:rPr>
                <w:rFonts w:ascii="Marianne" w:eastAsia="Times New Roman" w:hAnsi="Marianne"/>
                <w:szCs w:val="24"/>
              </w:rPr>
            </w:pPr>
          </w:p>
          <w:p w14:paraId="050F273B" w14:textId="77777777" w:rsidR="00A643EB" w:rsidRPr="00762D2C" w:rsidRDefault="00A643EB" w:rsidP="00A643EB">
            <w:pPr>
              <w:spacing w:after="0"/>
              <w:ind w:left="356"/>
              <w:jc w:val="both"/>
              <w:rPr>
                <w:rFonts w:ascii="Marianne" w:eastAsia="Times New Roman" w:hAnsi="Marianne"/>
                <w:szCs w:val="24"/>
              </w:rPr>
            </w:pPr>
          </w:p>
          <w:p w14:paraId="3160C3EC" w14:textId="77777777" w:rsidR="00A643EB" w:rsidRPr="00762D2C" w:rsidRDefault="00A643EB" w:rsidP="00A643EB">
            <w:pPr>
              <w:spacing w:after="0"/>
              <w:ind w:left="356"/>
              <w:jc w:val="both"/>
              <w:rPr>
                <w:rFonts w:ascii="Marianne" w:eastAsia="Times New Roman" w:hAnsi="Marianne"/>
                <w:szCs w:val="24"/>
              </w:rPr>
            </w:pPr>
          </w:p>
          <w:p w14:paraId="68490521" w14:textId="380115F8" w:rsidR="00A643EB" w:rsidRPr="00762D2C" w:rsidRDefault="00151127" w:rsidP="00A643EB">
            <w:pPr>
              <w:spacing w:after="0"/>
              <w:ind w:left="356"/>
              <w:jc w:val="both"/>
              <w:rPr>
                <w:rFonts w:ascii="Marianne" w:eastAsia="Calibri" w:hAnsi="Marianne"/>
                <w:szCs w:val="24"/>
              </w:rPr>
            </w:pPr>
            <w:r w:rsidRPr="00762D2C">
              <w:rPr>
                <w:rFonts w:ascii="Marianne" w:eastAsia="Times New Roman" w:hAnsi="Marianne"/>
                <w:b/>
                <w:color w:val="FF0000"/>
                <w:szCs w:val="24"/>
              </w:rPr>
              <w:t xml:space="preserve">                 </w:t>
            </w:r>
            <w:r w:rsidR="00A643EB" w:rsidRPr="00762D2C">
              <w:rPr>
                <w:rFonts w:ascii="Marianne" w:eastAsia="Times New Roman" w:hAnsi="Marianne"/>
                <w:b/>
                <w:color w:val="FF0000"/>
                <w:szCs w:val="24"/>
              </w:rPr>
              <w:t>Dr XXX</w:t>
            </w:r>
          </w:p>
        </w:tc>
      </w:tr>
    </w:tbl>
    <w:p w14:paraId="4B7069CB" w14:textId="77777777" w:rsidR="00151127" w:rsidRPr="00762D2C" w:rsidRDefault="00151127" w:rsidP="00BF3B2D">
      <w:pPr>
        <w:spacing w:line="360" w:lineRule="auto"/>
        <w:ind w:left="993"/>
        <w:rPr>
          <w:rFonts w:ascii="Marianne" w:eastAsia="Times New Roman" w:hAnsi="Marianne" w:cs="Times New Roman"/>
          <w:b/>
          <w:sz w:val="24"/>
        </w:rPr>
      </w:pPr>
    </w:p>
    <w:p w14:paraId="7542B546" w14:textId="77777777" w:rsidR="00151127" w:rsidRPr="00762D2C" w:rsidRDefault="00151127" w:rsidP="00BF3B2D">
      <w:pPr>
        <w:spacing w:line="360" w:lineRule="auto"/>
        <w:ind w:left="993"/>
        <w:rPr>
          <w:rFonts w:ascii="Marianne" w:eastAsia="Times New Roman" w:hAnsi="Marianne" w:cs="Times New Roman"/>
          <w:b/>
          <w:sz w:val="24"/>
        </w:rPr>
      </w:pPr>
    </w:p>
    <w:p w14:paraId="4B28103B" w14:textId="77777777" w:rsidR="00151127" w:rsidRPr="00762D2C" w:rsidRDefault="00151127" w:rsidP="00DC3168">
      <w:pPr>
        <w:spacing w:line="360" w:lineRule="auto"/>
        <w:rPr>
          <w:rFonts w:ascii="Marianne" w:eastAsia="Times New Roman" w:hAnsi="Marianne" w:cs="Times New Roman"/>
          <w:b/>
          <w:sz w:val="24"/>
        </w:rPr>
      </w:pPr>
    </w:p>
    <w:p w14:paraId="2F133CA8" w14:textId="77777777" w:rsidR="00151127" w:rsidRPr="00762D2C" w:rsidRDefault="00151127" w:rsidP="00BF3B2D">
      <w:pPr>
        <w:spacing w:line="360" w:lineRule="auto"/>
        <w:ind w:left="993"/>
        <w:rPr>
          <w:rFonts w:ascii="Marianne" w:eastAsia="Times New Roman" w:hAnsi="Marianne" w:cs="Times New Roman"/>
          <w:b/>
          <w:sz w:val="24"/>
        </w:rPr>
      </w:pPr>
    </w:p>
    <w:p w14:paraId="1EF86712" w14:textId="12F4407C" w:rsidR="00115879" w:rsidRDefault="00BF3B2D" w:rsidP="00DE0E40">
      <w:pPr>
        <w:spacing w:line="360" w:lineRule="auto"/>
        <w:ind w:left="993"/>
        <w:rPr>
          <w:rFonts w:ascii="Marianne" w:eastAsia="Times New Roman" w:hAnsi="Marianne" w:cs="Times New Roman"/>
          <w:b/>
          <w:sz w:val="28"/>
          <w:szCs w:val="24"/>
        </w:rPr>
      </w:pPr>
      <w:r w:rsidRPr="00762D2C">
        <w:rPr>
          <w:rFonts w:ascii="Marianne" w:hAnsi="Marianne" w:cs="Times New Roman"/>
          <w:noProof/>
          <w:sz w:val="28"/>
          <w:szCs w:val="24"/>
          <w:lang w:eastAsia="fr-FR"/>
        </w:rPr>
        <mc:AlternateContent>
          <mc:Choice Requires="wps">
            <w:drawing>
              <wp:anchor distT="45720" distB="45720" distL="114300" distR="114300" simplePos="0" relativeHeight="251658240" behindDoc="0" locked="0" layoutInCell="1" allowOverlap="1" wp14:anchorId="5636A027" wp14:editId="08AADC5A">
                <wp:simplePos x="0" y="0"/>
                <wp:positionH relativeFrom="column">
                  <wp:posOffset>-111125</wp:posOffset>
                </wp:positionH>
                <wp:positionV relativeFrom="paragraph">
                  <wp:posOffset>1370965</wp:posOffset>
                </wp:positionV>
                <wp:extent cx="1993900" cy="460375"/>
                <wp:effectExtent l="0" t="0" r="635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460375"/>
                        </a:xfrm>
                        <a:prstGeom prst="rect">
                          <a:avLst/>
                        </a:prstGeom>
                        <a:solidFill>
                          <a:srgbClr val="FFFFFF"/>
                        </a:solidFill>
                        <a:ln w="9525">
                          <a:noFill/>
                          <a:miter lim="800000"/>
                          <a:headEnd/>
                          <a:tailEnd/>
                        </a:ln>
                      </wps:spPr>
                      <wps:txbx>
                        <w:txbxContent>
                          <w:p w14:paraId="32D6DD10" w14:textId="77777777" w:rsidR="00BF3B2D" w:rsidRDefault="00BF3B2D" w:rsidP="00BF3B2D">
                            <w:pPr>
                              <w:spacing w:line="240" w:lineRule="auto"/>
                              <w:rPr>
                                <w:rFonts w:ascii="Marianne" w:hAnsi="Marian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6A027" id="_x0000_t202" coordsize="21600,21600" o:spt="202" path="m,l,21600r21600,l21600,xe">
                <v:stroke joinstyle="miter"/>
                <v:path gradientshapeok="t" o:connecttype="rect"/>
              </v:shapetype>
              <v:shape id="Zone de texte 3" o:spid="_x0000_s1026" type="#_x0000_t202" style="position:absolute;left:0;text-align:left;margin-left:-8.75pt;margin-top:107.95pt;width:157pt;height:3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" stroked="f">
                <v:textbox>
                  <w:txbxContent>
                    <w:p w14:paraId="32D6DD10" w14:textId="77777777" w:rsidR="00BF3B2D" w:rsidRDefault="00BF3B2D" w:rsidP="00BF3B2D">
                      <w:pPr>
                        <w:spacing w:line="240" w:lineRule="auto"/>
                        <w:rPr>
                          <w:rFonts w:ascii="Marianne" w:hAnsi="Marianne"/>
                        </w:rPr>
                      </w:pPr>
                    </w:p>
                  </w:txbxContent>
                </v:textbox>
              </v:shape>
            </w:pict>
          </mc:Fallback>
        </mc:AlternateContent>
      </w:r>
      <w:r w:rsidR="00DE0E40" w:rsidRPr="00762D2C">
        <w:rPr>
          <w:rFonts w:ascii="Marianne" w:eastAsia="Times New Roman" w:hAnsi="Marianne" w:cs="Times New Roman"/>
          <w:b/>
          <w:sz w:val="28"/>
          <w:szCs w:val="24"/>
        </w:rPr>
        <w:t xml:space="preserve">                                      </w:t>
      </w:r>
      <w:r w:rsidR="00151127" w:rsidRPr="00762D2C">
        <w:rPr>
          <w:rFonts w:ascii="Marianne" w:eastAsia="Times New Roman" w:hAnsi="Marianne" w:cs="Times New Roman"/>
          <w:b/>
          <w:sz w:val="28"/>
          <w:szCs w:val="24"/>
        </w:rPr>
        <w:t>Anne 1 : RIB</w:t>
      </w:r>
    </w:p>
    <w:p w14:paraId="14E0A90D" w14:textId="77777777" w:rsidR="004838ED" w:rsidRDefault="004838ED" w:rsidP="00DE0E40">
      <w:pPr>
        <w:spacing w:line="360" w:lineRule="auto"/>
        <w:ind w:left="993"/>
        <w:rPr>
          <w:rFonts w:ascii="Marianne" w:eastAsia="Times New Roman" w:hAnsi="Marianne" w:cs="Times New Roman"/>
          <w:b/>
          <w:sz w:val="28"/>
          <w:szCs w:val="24"/>
        </w:rPr>
      </w:pPr>
    </w:p>
    <w:p w14:paraId="7E062704" w14:textId="77777777" w:rsidR="004838ED" w:rsidRDefault="004838ED" w:rsidP="00DE0E40">
      <w:pPr>
        <w:spacing w:line="360" w:lineRule="auto"/>
        <w:ind w:left="993"/>
        <w:rPr>
          <w:rFonts w:ascii="Marianne" w:eastAsia="Times New Roman" w:hAnsi="Marianne" w:cs="Times New Roman"/>
          <w:b/>
          <w:sz w:val="28"/>
          <w:szCs w:val="24"/>
        </w:rPr>
      </w:pPr>
    </w:p>
    <w:p w14:paraId="34A74DBF" w14:textId="77777777" w:rsidR="004838ED" w:rsidRDefault="004838ED" w:rsidP="00DE0E40">
      <w:pPr>
        <w:spacing w:line="360" w:lineRule="auto"/>
        <w:ind w:left="993"/>
        <w:rPr>
          <w:rFonts w:ascii="Marianne" w:eastAsia="Times New Roman" w:hAnsi="Marianne" w:cs="Times New Roman"/>
          <w:b/>
          <w:sz w:val="28"/>
          <w:szCs w:val="24"/>
        </w:rPr>
      </w:pPr>
    </w:p>
    <w:p w14:paraId="79229BBC" w14:textId="77777777" w:rsidR="004838ED" w:rsidRDefault="004838ED" w:rsidP="00DE0E40">
      <w:pPr>
        <w:spacing w:line="360" w:lineRule="auto"/>
        <w:ind w:left="993"/>
        <w:rPr>
          <w:rFonts w:ascii="Marianne" w:eastAsia="Times New Roman" w:hAnsi="Marianne" w:cs="Times New Roman"/>
          <w:b/>
          <w:sz w:val="28"/>
          <w:szCs w:val="24"/>
        </w:rPr>
      </w:pPr>
    </w:p>
    <w:p w14:paraId="0A9F616E" w14:textId="77777777" w:rsidR="004838ED" w:rsidRDefault="004838ED" w:rsidP="00DE0E40">
      <w:pPr>
        <w:spacing w:line="360" w:lineRule="auto"/>
        <w:ind w:left="993"/>
        <w:rPr>
          <w:rFonts w:ascii="Marianne" w:eastAsia="Times New Roman" w:hAnsi="Marianne" w:cs="Times New Roman"/>
          <w:b/>
          <w:sz w:val="28"/>
          <w:szCs w:val="24"/>
        </w:rPr>
      </w:pPr>
    </w:p>
    <w:p w14:paraId="006396D9" w14:textId="77777777" w:rsidR="004838ED" w:rsidRDefault="004838ED" w:rsidP="00DE0E40">
      <w:pPr>
        <w:spacing w:line="360" w:lineRule="auto"/>
        <w:ind w:left="993"/>
        <w:rPr>
          <w:rFonts w:ascii="Marianne" w:eastAsia="Times New Roman" w:hAnsi="Marianne" w:cs="Times New Roman"/>
          <w:b/>
          <w:sz w:val="28"/>
          <w:szCs w:val="24"/>
        </w:rPr>
      </w:pPr>
    </w:p>
    <w:p w14:paraId="5A51EC0D" w14:textId="77777777" w:rsidR="004838ED" w:rsidRDefault="004838ED" w:rsidP="00DE0E40">
      <w:pPr>
        <w:spacing w:line="360" w:lineRule="auto"/>
        <w:ind w:left="993"/>
        <w:rPr>
          <w:rFonts w:ascii="Marianne" w:eastAsia="Times New Roman" w:hAnsi="Marianne" w:cs="Times New Roman"/>
          <w:b/>
          <w:sz w:val="28"/>
          <w:szCs w:val="24"/>
        </w:rPr>
      </w:pPr>
    </w:p>
    <w:p w14:paraId="51C7696E" w14:textId="77777777" w:rsidR="004838ED" w:rsidRDefault="004838ED" w:rsidP="00DE0E40">
      <w:pPr>
        <w:spacing w:line="360" w:lineRule="auto"/>
        <w:ind w:left="993"/>
        <w:rPr>
          <w:rFonts w:ascii="Marianne" w:eastAsia="Times New Roman" w:hAnsi="Marianne" w:cs="Times New Roman"/>
          <w:b/>
          <w:sz w:val="28"/>
          <w:szCs w:val="24"/>
        </w:rPr>
      </w:pPr>
    </w:p>
    <w:p w14:paraId="4CB6A8EA" w14:textId="77777777" w:rsidR="004838ED" w:rsidRDefault="004838ED" w:rsidP="00DE0E40">
      <w:pPr>
        <w:spacing w:line="360" w:lineRule="auto"/>
        <w:ind w:left="993"/>
        <w:rPr>
          <w:rFonts w:ascii="Marianne" w:eastAsia="Times New Roman" w:hAnsi="Marianne" w:cs="Times New Roman"/>
          <w:b/>
          <w:sz w:val="28"/>
          <w:szCs w:val="24"/>
        </w:rPr>
      </w:pPr>
    </w:p>
    <w:p w14:paraId="3C0B2DC4" w14:textId="77777777" w:rsidR="004838ED" w:rsidRDefault="004838ED" w:rsidP="00DE0E40">
      <w:pPr>
        <w:spacing w:line="360" w:lineRule="auto"/>
        <w:ind w:left="993"/>
        <w:rPr>
          <w:rFonts w:ascii="Marianne" w:eastAsia="Times New Roman" w:hAnsi="Marianne" w:cs="Times New Roman"/>
          <w:b/>
          <w:sz w:val="28"/>
          <w:szCs w:val="24"/>
        </w:rPr>
      </w:pPr>
    </w:p>
    <w:p w14:paraId="3DB14BCE" w14:textId="77777777" w:rsidR="004838ED" w:rsidRDefault="004838ED" w:rsidP="00DE0E40">
      <w:pPr>
        <w:spacing w:line="360" w:lineRule="auto"/>
        <w:ind w:left="993"/>
        <w:rPr>
          <w:rFonts w:ascii="Marianne" w:eastAsia="Times New Roman" w:hAnsi="Marianne" w:cs="Times New Roman"/>
          <w:b/>
          <w:sz w:val="28"/>
          <w:szCs w:val="24"/>
        </w:rPr>
      </w:pPr>
    </w:p>
    <w:p w14:paraId="67A15138" w14:textId="77777777" w:rsidR="004838ED" w:rsidRDefault="004838ED" w:rsidP="00DE0E40">
      <w:pPr>
        <w:spacing w:line="360" w:lineRule="auto"/>
        <w:ind w:left="993"/>
        <w:rPr>
          <w:rFonts w:ascii="Marianne" w:eastAsia="Times New Roman" w:hAnsi="Marianne" w:cs="Times New Roman"/>
          <w:b/>
          <w:sz w:val="28"/>
          <w:szCs w:val="24"/>
        </w:rPr>
      </w:pPr>
    </w:p>
    <w:p w14:paraId="354222ED" w14:textId="77777777" w:rsidR="004838ED" w:rsidRDefault="004838ED" w:rsidP="00DE0E40">
      <w:pPr>
        <w:spacing w:line="360" w:lineRule="auto"/>
        <w:ind w:left="993"/>
        <w:rPr>
          <w:rFonts w:ascii="Marianne" w:eastAsia="Times New Roman" w:hAnsi="Marianne" w:cs="Times New Roman"/>
          <w:b/>
          <w:sz w:val="28"/>
          <w:szCs w:val="24"/>
        </w:rPr>
      </w:pPr>
    </w:p>
    <w:p w14:paraId="4B16E289" w14:textId="77777777" w:rsidR="004838ED" w:rsidRDefault="004838ED" w:rsidP="00DE0E40">
      <w:pPr>
        <w:spacing w:line="360" w:lineRule="auto"/>
        <w:ind w:left="993"/>
        <w:rPr>
          <w:rFonts w:ascii="Marianne" w:eastAsia="Times New Roman" w:hAnsi="Marianne" w:cs="Times New Roman"/>
          <w:b/>
          <w:sz w:val="28"/>
          <w:szCs w:val="24"/>
        </w:rPr>
      </w:pPr>
    </w:p>
    <w:p w14:paraId="344C821C" w14:textId="77777777" w:rsidR="004838ED" w:rsidRDefault="004838ED" w:rsidP="00DE0E40">
      <w:pPr>
        <w:spacing w:line="360" w:lineRule="auto"/>
        <w:ind w:left="993"/>
        <w:rPr>
          <w:rFonts w:ascii="Marianne" w:eastAsia="Times New Roman" w:hAnsi="Marianne" w:cs="Times New Roman"/>
          <w:b/>
          <w:sz w:val="28"/>
          <w:szCs w:val="24"/>
        </w:rPr>
      </w:pPr>
    </w:p>
    <w:p w14:paraId="0FDB06DB" w14:textId="77777777" w:rsidR="00DC3168" w:rsidRDefault="00DC3168" w:rsidP="00DE0E40">
      <w:pPr>
        <w:spacing w:line="360" w:lineRule="auto"/>
        <w:ind w:left="993"/>
        <w:rPr>
          <w:rFonts w:ascii="Marianne" w:eastAsia="Times New Roman" w:hAnsi="Marianne" w:cs="Times New Roman"/>
          <w:b/>
          <w:sz w:val="28"/>
          <w:szCs w:val="24"/>
        </w:rPr>
      </w:pPr>
    </w:p>
    <w:p w14:paraId="09799ED2" w14:textId="77777777" w:rsidR="004838ED" w:rsidRDefault="004838ED" w:rsidP="00DE0E40">
      <w:pPr>
        <w:spacing w:line="360" w:lineRule="auto"/>
        <w:ind w:left="993"/>
        <w:rPr>
          <w:rFonts w:ascii="Marianne" w:eastAsia="Times New Roman" w:hAnsi="Marianne" w:cs="Times New Roman"/>
          <w:b/>
          <w:sz w:val="28"/>
          <w:szCs w:val="24"/>
        </w:rPr>
      </w:pPr>
    </w:p>
    <w:p w14:paraId="1465206D" w14:textId="6CA42C4C" w:rsidR="004838ED" w:rsidRDefault="004838ED" w:rsidP="004838ED">
      <w:pPr>
        <w:jc w:val="center"/>
        <w:rPr>
          <w:rFonts w:ascii="Arial Narrow" w:eastAsiaTheme="minorEastAsia" w:hAnsi="Arial Narrow"/>
          <w:b/>
          <w:sz w:val="28"/>
          <w:szCs w:val="28"/>
        </w:rPr>
      </w:pPr>
      <w:r>
        <w:rPr>
          <w:rFonts w:ascii="Arial Narrow" w:eastAsiaTheme="minorEastAsia" w:hAnsi="Arial Narrow"/>
          <w:b/>
          <w:sz w:val="28"/>
          <w:szCs w:val="28"/>
        </w:rPr>
        <w:t xml:space="preserve">Annexe 2 </w:t>
      </w:r>
    </w:p>
    <w:p w14:paraId="7277C9B1" w14:textId="6CD4306B" w:rsidR="004838ED" w:rsidRPr="003F3ACD" w:rsidRDefault="004838ED" w:rsidP="004838ED">
      <w:pPr>
        <w:jc w:val="center"/>
        <w:rPr>
          <w:rFonts w:ascii="Arial Narrow" w:eastAsiaTheme="minorEastAsia" w:hAnsi="Arial Narrow"/>
          <w:b/>
          <w:sz w:val="28"/>
          <w:szCs w:val="28"/>
        </w:rPr>
      </w:pPr>
      <w:r w:rsidRPr="003F3ACD">
        <w:rPr>
          <w:rFonts w:ascii="Arial Narrow" w:eastAsiaTheme="minorEastAsia" w:hAnsi="Arial Narrow"/>
          <w:b/>
          <w:sz w:val="28"/>
          <w:szCs w:val="28"/>
        </w:rPr>
        <w:lastRenderedPageBreak/>
        <w:t xml:space="preserve">Contrat </w:t>
      </w:r>
      <w:r w:rsidR="00DC3168">
        <w:rPr>
          <w:rFonts w:ascii="Arial Narrow" w:eastAsiaTheme="minorEastAsia" w:hAnsi="Arial Narrow"/>
          <w:b/>
          <w:sz w:val="28"/>
          <w:szCs w:val="28"/>
        </w:rPr>
        <w:t>Régionale de Début d’Exercice (CRDE)</w:t>
      </w:r>
    </w:p>
    <w:p w14:paraId="78818D13" w14:textId="77777777" w:rsidR="004838ED" w:rsidRPr="00541207" w:rsidRDefault="004838ED" w:rsidP="004838ED">
      <w:pPr>
        <w:jc w:val="center"/>
        <w:rPr>
          <w:rFonts w:ascii="Times New Roman" w:eastAsiaTheme="minorEastAsia" w:hAnsi="Times New Roman"/>
          <w:b/>
          <w:sz w:val="24"/>
          <w:szCs w:val="24"/>
        </w:rPr>
      </w:pPr>
      <w:r w:rsidRPr="003F3ACD">
        <w:rPr>
          <w:rFonts w:ascii="Arial Narrow" w:eastAsiaTheme="minorEastAsia" w:hAnsi="Arial Narrow"/>
          <w:b/>
          <w:sz w:val="28"/>
          <w:szCs w:val="28"/>
        </w:rPr>
        <w:t>Fiche individuelle de suivi</w:t>
      </w:r>
    </w:p>
    <w:p w14:paraId="324A3140" w14:textId="77777777" w:rsidR="004838ED" w:rsidRPr="00541207" w:rsidRDefault="004838ED" w:rsidP="00DC3168">
      <w:pPr>
        <w:rPr>
          <w:rFonts w:ascii="Times New Roman" w:eastAsiaTheme="minorEastAsia" w:hAnsi="Times New Roman"/>
          <w:b/>
          <w:sz w:val="24"/>
          <w:szCs w:val="24"/>
        </w:rPr>
      </w:pPr>
    </w:p>
    <w:p w14:paraId="63502EA7" w14:textId="77777777" w:rsidR="004838ED" w:rsidRPr="00541207" w:rsidRDefault="004838ED" w:rsidP="004838ED">
      <w:pPr>
        <w:numPr>
          <w:ilvl w:val="0"/>
          <w:numId w:val="24"/>
        </w:numPr>
        <w:shd w:val="clear" w:color="auto" w:fill="FBD4B4" w:themeFill="accent6" w:themeFillTint="66"/>
        <w:ind w:left="284" w:hanging="284"/>
        <w:contextualSpacing/>
        <w:rPr>
          <w:rFonts w:ascii="Times New Roman" w:eastAsiaTheme="minorEastAsia" w:hAnsi="Times New Roman"/>
          <w:b/>
        </w:rPr>
      </w:pPr>
      <w:r w:rsidRPr="00541207">
        <w:rPr>
          <w:rFonts w:ascii="Times New Roman" w:eastAsiaTheme="minorEastAsia" w:hAnsi="Times New Roman"/>
          <w:b/>
        </w:rPr>
        <w:t>Renseignements généraux</w:t>
      </w:r>
    </w:p>
    <w:p w14:paraId="161AA4AC" w14:textId="77777777" w:rsidR="004838ED" w:rsidRPr="00541207" w:rsidRDefault="004838ED" w:rsidP="004838ED">
      <w:pPr>
        <w:widowControl w:val="0"/>
        <w:autoSpaceDE w:val="0"/>
        <w:autoSpaceDN w:val="0"/>
        <w:rPr>
          <w:rFonts w:cs="Arial"/>
          <w:sz w:val="20"/>
        </w:rPr>
      </w:pPr>
    </w:p>
    <w:p w14:paraId="172C1275" w14:textId="77777777" w:rsidR="004838ED" w:rsidRPr="00541207" w:rsidRDefault="004838ED" w:rsidP="004838ED">
      <w:pPr>
        <w:widowControl w:val="0"/>
        <w:tabs>
          <w:tab w:val="left" w:pos="5103"/>
        </w:tabs>
        <w:autoSpaceDE w:val="0"/>
        <w:autoSpaceDN w:val="0"/>
        <w:rPr>
          <w:rFonts w:cs="Arial"/>
          <w:sz w:val="20"/>
        </w:rPr>
      </w:pPr>
      <w:r w:rsidRPr="00541207">
        <w:rPr>
          <w:rFonts w:cs="Arial"/>
          <w:sz w:val="20"/>
        </w:rPr>
        <w:t>NOM : ……………………………………………………….</w:t>
      </w:r>
      <w:r w:rsidRPr="00541207">
        <w:rPr>
          <w:rFonts w:cs="Arial"/>
          <w:sz w:val="20"/>
        </w:rPr>
        <w:tab/>
        <w:t>Prénom : ………………………………………………………</w:t>
      </w:r>
    </w:p>
    <w:p w14:paraId="10CCE048" w14:textId="77777777" w:rsidR="004838ED" w:rsidRPr="00541207" w:rsidRDefault="004838ED" w:rsidP="004838ED">
      <w:pPr>
        <w:widowControl w:val="0"/>
        <w:tabs>
          <w:tab w:val="left" w:pos="5103"/>
        </w:tabs>
        <w:autoSpaceDE w:val="0"/>
        <w:autoSpaceDN w:val="0"/>
        <w:spacing w:before="120"/>
        <w:rPr>
          <w:rFonts w:cs="Arial"/>
          <w:sz w:val="20"/>
        </w:rPr>
      </w:pPr>
      <w:r w:rsidRPr="00541207">
        <w:rPr>
          <w:rFonts w:cs="Arial"/>
          <w:sz w:val="20"/>
        </w:rPr>
        <w:t>Tél : ……………………………………….</w:t>
      </w:r>
      <w:r w:rsidRPr="00541207">
        <w:rPr>
          <w:rFonts w:cs="Arial"/>
          <w:sz w:val="20"/>
        </w:rPr>
        <w:tab/>
        <w:t>Adresse e-mail : ………………………………………………</w:t>
      </w:r>
    </w:p>
    <w:p w14:paraId="1EC4F277" w14:textId="77777777" w:rsidR="004838ED" w:rsidRPr="00541207" w:rsidRDefault="004838ED" w:rsidP="004838ED">
      <w:pPr>
        <w:widowControl w:val="0"/>
        <w:tabs>
          <w:tab w:val="left" w:pos="5103"/>
        </w:tabs>
        <w:autoSpaceDE w:val="0"/>
        <w:autoSpaceDN w:val="0"/>
        <w:spacing w:before="120"/>
        <w:rPr>
          <w:rFonts w:cs="Arial"/>
          <w:sz w:val="20"/>
        </w:rPr>
      </w:pPr>
      <w:r w:rsidRPr="00541207">
        <w:rPr>
          <w:rFonts w:cs="Arial"/>
          <w:sz w:val="20"/>
        </w:rPr>
        <w:t>Numéro RPPS : …………………………………………………</w:t>
      </w:r>
    </w:p>
    <w:p w14:paraId="04967D93" w14:textId="77777777" w:rsidR="004838ED" w:rsidRPr="00541207" w:rsidRDefault="004838ED" w:rsidP="004838ED">
      <w:pPr>
        <w:widowControl w:val="0"/>
        <w:tabs>
          <w:tab w:val="left" w:pos="5103"/>
        </w:tabs>
        <w:autoSpaceDE w:val="0"/>
        <w:autoSpaceDN w:val="0"/>
        <w:spacing w:before="120"/>
        <w:rPr>
          <w:rFonts w:cs="Arial"/>
          <w:sz w:val="20"/>
        </w:rPr>
      </w:pPr>
      <w:r w:rsidRPr="00541207">
        <w:rPr>
          <w:rFonts w:cs="Arial"/>
          <w:sz w:val="20"/>
        </w:rPr>
        <w:t>Date d’installation : ………………………………………………………………………………………</w:t>
      </w:r>
    </w:p>
    <w:p w14:paraId="5C234E89" w14:textId="5D189CBB" w:rsidR="004838ED" w:rsidRPr="00541207" w:rsidRDefault="004838ED" w:rsidP="00DC3168">
      <w:pPr>
        <w:widowControl w:val="0"/>
        <w:autoSpaceDE w:val="0"/>
        <w:autoSpaceDN w:val="0"/>
        <w:spacing w:before="120"/>
        <w:rPr>
          <w:rFonts w:cs="Arial"/>
          <w:sz w:val="20"/>
        </w:rPr>
      </w:pPr>
      <w:r w:rsidRPr="00541207">
        <w:rPr>
          <w:rFonts w:cs="Arial"/>
          <w:sz w:val="20"/>
        </w:rPr>
        <w:t>Date de signature du contrat : ………………………………………………………………………….</w:t>
      </w:r>
    </w:p>
    <w:p w14:paraId="5188C3F9" w14:textId="77777777" w:rsidR="004838ED" w:rsidRPr="00541207" w:rsidRDefault="004838ED" w:rsidP="004838ED">
      <w:pPr>
        <w:widowControl w:val="0"/>
        <w:autoSpaceDE w:val="0"/>
        <w:autoSpaceDN w:val="0"/>
        <w:rPr>
          <w:rFonts w:cs="Arial"/>
          <w:sz w:val="20"/>
        </w:rPr>
      </w:pPr>
    </w:p>
    <w:p w14:paraId="06D2F802" w14:textId="77777777" w:rsidR="004838ED" w:rsidRPr="00541207" w:rsidRDefault="004838ED" w:rsidP="004838ED">
      <w:pPr>
        <w:numPr>
          <w:ilvl w:val="0"/>
          <w:numId w:val="24"/>
        </w:numPr>
        <w:shd w:val="clear" w:color="auto" w:fill="FBD4B4" w:themeFill="accent6" w:themeFillTint="66"/>
        <w:ind w:left="284" w:hanging="284"/>
        <w:contextualSpacing/>
        <w:rPr>
          <w:rFonts w:ascii="Times New Roman" w:eastAsiaTheme="minorEastAsia" w:hAnsi="Times New Roman"/>
          <w:b/>
        </w:rPr>
      </w:pPr>
      <w:r w:rsidRPr="00541207">
        <w:rPr>
          <w:rFonts w:ascii="Times New Roman" w:eastAsiaTheme="minorEastAsia" w:hAnsi="Times New Roman"/>
          <w:b/>
        </w:rPr>
        <w:t>Lieu d’exercice</w:t>
      </w:r>
    </w:p>
    <w:p w14:paraId="66812251" w14:textId="77777777" w:rsidR="004838ED" w:rsidRPr="00541207" w:rsidRDefault="004838ED" w:rsidP="004838ED">
      <w:pPr>
        <w:widowControl w:val="0"/>
        <w:autoSpaceDE w:val="0"/>
        <w:autoSpaceDN w:val="0"/>
        <w:rPr>
          <w:rFonts w:cs="Arial"/>
          <w:b/>
          <w:sz w:val="20"/>
          <w:u w:val="single"/>
        </w:rPr>
      </w:pPr>
    </w:p>
    <w:p w14:paraId="59FCC8F1" w14:textId="4D4FB00D" w:rsidR="004838ED" w:rsidRPr="00541207" w:rsidRDefault="004838ED" w:rsidP="004838ED">
      <w:pPr>
        <w:widowControl w:val="0"/>
        <w:autoSpaceDE w:val="0"/>
        <w:autoSpaceDN w:val="0"/>
        <w:rPr>
          <w:rFonts w:cs="Arial"/>
          <w:sz w:val="20"/>
        </w:rPr>
      </w:pPr>
      <w:r w:rsidRPr="00541207">
        <w:rPr>
          <w:rFonts w:cs="Arial"/>
          <w:sz w:val="20"/>
        </w:rPr>
        <w:t>Département et commune : ………………………………………………………………………</w:t>
      </w:r>
    </w:p>
    <w:p w14:paraId="695D4DCF" w14:textId="57725E50" w:rsidR="004838ED" w:rsidRPr="00541207" w:rsidRDefault="004838ED" w:rsidP="004838ED">
      <w:pPr>
        <w:widowControl w:val="0"/>
        <w:autoSpaceDE w:val="0"/>
        <w:autoSpaceDN w:val="0"/>
        <w:rPr>
          <w:rFonts w:cs="Arial"/>
          <w:sz w:val="20"/>
        </w:rPr>
      </w:pPr>
      <w:r w:rsidRPr="00541207">
        <w:rPr>
          <w:rFonts w:cs="Arial"/>
          <w:sz w:val="20"/>
        </w:rPr>
        <w:t>Adresse : ………………………………………………………………………………………………</w:t>
      </w:r>
    </w:p>
    <w:p w14:paraId="3B7EF69C" w14:textId="77777777" w:rsidR="004838ED" w:rsidRPr="00541207" w:rsidRDefault="004838ED" w:rsidP="004838ED">
      <w:pPr>
        <w:widowControl w:val="0"/>
        <w:autoSpaceDE w:val="0"/>
        <w:autoSpaceDN w:val="0"/>
        <w:rPr>
          <w:rFonts w:cs="Arial"/>
          <w:sz w:val="20"/>
        </w:rPr>
      </w:pPr>
    </w:p>
    <w:p w14:paraId="10C7948B" w14:textId="77777777" w:rsidR="004838ED" w:rsidRPr="00541207" w:rsidRDefault="004838ED" w:rsidP="004838ED">
      <w:pPr>
        <w:numPr>
          <w:ilvl w:val="0"/>
          <w:numId w:val="24"/>
        </w:numPr>
        <w:shd w:val="clear" w:color="auto" w:fill="FBD4B4" w:themeFill="accent6" w:themeFillTint="66"/>
        <w:ind w:left="284" w:hanging="284"/>
        <w:contextualSpacing/>
        <w:rPr>
          <w:rFonts w:ascii="Times New Roman" w:eastAsiaTheme="minorEastAsia" w:hAnsi="Times New Roman"/>
          <w:b/>
        </w:rPr>
      </w:pPr>
      <w:r w:rsidRPr="00541207">
        <w:rPr>
          <w:rFonts w:ascii="Times New Roman" w:eastAsiaTheme="minorEastAsia" w:hAnsi="Times New Roman"/>
          <w:b/>
        </w:rPr>
        <w:t xml:space="preserve">Modalités d’exercice </w:t>
      </w:r>
    </w:p>
    <w:p w14:paraId="539A521D" w14:textId="77777777" w:rsidR="004838ED" w:rsidRPr="00541207" w:rsidRDefault="004838ED" w:rsidP="004838ED">
      <w:pPr>
        <w:widowControl w:val="0"/>
        <w:autoSpaceDE w:val="0"/>
        <w:autoSpaceDN w:val="0"/>
        <w:rPr>
          <w:rFonts w:cs="Arial"/>
          <w:b/>
          <w:sz w:val="20"/>
          <w:u w:val="single"/>
        </w:rPr>
      </w:pPr>
    </w:p>
    <w:p w14:paraId="4265F36A" w14:textId="15455AD5" w:rsidR="004838ED" w:rsidRPr="00DC3168" w:rsidRDefault="004838ED" w:rsidP="00DC3168">
      <w:pPr>
        <w:widowControl w:val="0"/>
        <w:numPr>
          <w:ilvl w:val="0"/>
          <w:numId w:val="25"/>
        </w:numPr>
        <w:autoSpaceDE w:val="0"/>
        <w:autoSpaceDN w:val="0"/>
        <w:jc w:val="both"/>
        <w:rPr>
          <w:rFonts w:cs="Arial"/>
          <w:i/>
          <w:sz w:val="20"/>
        </w:rPr>
      </w:pPr>
      <w:r w:rsidRPr="00541207">
        <w:rPr>
          <w:rFonts w:cs="Arial"/>
          <w:b/>
          <w:sz w:val="20"/>
          <w:u w:val="single"/>
        </w:rPr>
        <w:t>Cadre d’exercice au moment de la signature du contrat</w:t>
      </w:r>
      <w:r w:rsidRPr="00541207">
        <w:rPr>
          <w:rFonts w:cs="Arial"/>
          <w:sz w:val="20"/>
          <w:u w:val="single"/>
        </w:rPr>
        <w:t> </w:t>
      </w:r>
      <w:r w:rsidRPr="00541207">
        <w:rPr>
          <w:rFonts w:cs="Arial"/>
          <w:sz w:val="20"/>
        </w:rPr>
        <w:t>:</w:t>
      </w:r>
    </w:p>
    <w:p w14:paraId="6902803D" w14:textId="3C7EC875" w:rsidR="004838ED" w:rsidRPr="00541207" w:rsidRDefault="004838ED" w:rsidP="004838ED">
      <w:pPr>
        <w:widowControl w:val="0"/>
        <w:autoSpaceDE w:val="0"/>
        <w:autoSpaceDN w:val="0"/>
        <w:rPr>
          <w:rFonts w:cs="Arial"/>
          <w:sz w:val="20"/>
        </w:rPr>
      </w:pPr>
      <w:r w:rsidRPr="00541207">
        <w:rPr>
          <w:rFonts w:cs="Arial"/>
          <w:sz w:val="20"/>
        </w:rPr>
        <w:sym w:font="Wingdings" w:char="F070"/>
      </w:r>
      <w:r w:rsidRPr="00541207">
        <w:rPr>
          <w:rFonts w:cs="Arial"/>
          <w:sz w:val="20"/>
        </w:rPr>
        <w:t xml:space="preserve"> Exercice coordonné (ESP, MSP, CPTS)</w:t>
      </w:r>
      <w:r w:rsidRPr="00541207">
        <w:rPr>
          <w:rFonts w:cs="Arial"/>
          <w:sz w:val="20"/>
        </w:rPr>
        <w:tab/>
      </w:r>
      <w:r w:rsidRPr="00541207">
        <w:rPr>
          <w:rFonts w:cs="Arial"/>
          <w:sz w:val="20"/>
        </w:rPr>
        <w:sym w:font="Wingdings" w:char="F070"/>
      </w:r>
      <w:r w:rsidRPr="00541207">
        <w:rPr>
          <w:rFonts w:cs="Arial"/>
          <w:sz w:val="20"/>
        </w:rPr>
        <w:t xml:space="preserve"> Cabinet de groupe médical</w:t>
      </w:r>
      <w:r w:rsidRPr="00541207">
        <w:rPr>
          <w:rFonts w:cs="Arial"/>
          <w:sz w:val="20"/>
        </w:rPr>
        <w:tab/>
      </w:r>
      <w:r w:rsidRPr="00541207">
        <w:rPr>
          <w:rFonts w:cs="Arial"/>
          <w:sz w:val="20"/>
        </w:rPr>
        <w:sym w:font="Wingdings" w:char="F070"/>
      </w:r>
      <w:r w:rsidRPr="00541207">
        <w:rPr>
          <w:rFonts w:cs="Arial"/>
          <w:sz w:val="20"/>
        </w:rPr>
        <w:t xml:space="preserve"> Cabinet de groupe interprofessionnel</w:t>
      </w:r>
    </w:p>
    <w:p w14:paraId="1FFE94DB" w14:textId="77777777" w:rsidR="004838ED" w:rsidRPr="00541207" w:rsidRDefault="004838ED" w:rsidP="004838ED">
      <w:pPr>
        <w:jc w:val="both"/>
        <w:rPr>
          <w:rFonts w:cs="Arial"/>
          <w:b/>
          <w:i/>
          <w:sz w:val="20"/>
        </w:rPr>
      </w:pPr>
      <w:r w:rsidRPr="00541207">
        <w:rPr>
          <w:rFonts w:eastAsiaTheme="minorEastAsia" w:cs="Arial"/>
          <w:sz w:val="20"/>
        </w:rPr>
        <w:sym w:font="Wingdings" w:char="F070"/>
      </w:r>
      <w:r w:rsidRPr="00541207">
        <w:rPr>
          <w:rFonts w:eastAsiaTheme="minorEastAsia" w:cs="Arial"/>
          <w:sz w:val="20"/>
        </w:rPr>
        <w:t xml:space="preserve"> Cabinet individuel (dérogatoire). </w:t>
      </w:r>
      <w:r w:rsidRPr="00541207">
        <w:rPr>
          <w:rFonts w:eastAsiaTheme="minorEastAsia" w:cs="Arial"/>
          <w:b/>
          <w:i/>
          <w:sz w:val="20"/>
        </w:rPr>
        <w:t>Pour rappel, le bénéficiaire dispose de 2 ans après la signature du contrat pour remplir l</w:t>
      </w:r>
      <w:r w:rsidRPr="00541207">
        <w:rPr>
          <w:rFonts w:cs="Arial"/>
          <w:b/>
          <w:i/>
          <w:sz w:val="20"/>
        </w:rPr>
        <w:t>es conditions d’éligibilité concernant l’exercice au sein d’une structure d’exercice coordonné ou d’un groupe de médecins ou pluri-professionnel).</w:t>
      </w:r>
    </w:p>
    <w:p w14:paraId="04A1503B" w14:textId="77777777" w:rsidR="004838ED" w:rsidRPr="00541207" w:rsidRDefault="004838ED" w:rsidP="004838ED">
      <w:pPr>
        <w:jc w:val="both"/>
        <w:rPr>
          <w:rFonts w:cs="Arial"/>
          <w:b/>
          <w:i/>
          <w:sz w:val="20"/>
        </w:rPr>
      </w:pPr>
    </w:p>
    <w:p w14:paraId="10813F72" w14:textId="79C9D507" w:rsidR="004838ED" w:rsidRPr="00DC3168" w:rsidRDefault="004838ED" w:rsidP="00DC3168">
      <w:pPr>
        <w:widowControl w:val="0"/>
        <w:numPr>
          <w:ilvl w:val="0"/>
          <w:numId w:val="25"/>
        </w:numPr>
        <w:autoSpaceDE w:val="0"/>
        <w:autoSpaceDN w:val="0"/>
        <w:jc w:val="both"/>
        <w:rPr>
          <w:rFonts w:cs="Arial"/>
          <w:i/>
          <w:sz w:val="20"/>
        </w:rPr>
      </w:pPr>
      <w:r w:rsidRPr="00541207">
        <w:rPr>
          <w:rFonts w:cs="Arial"/>
          <w:b/>
          <w:sz w:val="20"/>
          <w:u w:val="single"/>
        </w:rPr>
        <w:t>Cadre d’exercice au moment du remplissage de la fiche de suivi</w:t>
      </w:r>
      <w:r w:rsidRPr="00541207">
        <w:rPr>
          <w:rFonts w:cs="Arial"/>
          <w:sz w:val="20"/>
          <w:u w:val="single"/>
        </w:rPr>
        <w:t> </w:t>
      </w:r>
      <w:r w:rsidRPr="00541207">
        <w:rPr>
          <w:rFonts w:cs="Arial"/>
          <w:sz w:val="20"/>
        </w:rPr>
        <w:t>:</w:t>
      </w:r>
    </w:p>
    <w:p w14:paraId="46545178" w14:textId="08AFA8C7" w:rsidR="004838ED" w:rsidRPr="00541207" w:rsidRDefault="004838ED" w:rsidP="004838ED">
      <w:pPr>
        <w:widowControl w:val="0"/>
        <w:autoSpaceDE w:val="0"/>
        <w:autoSpaceDN w:val="0"/>
        <w:rPr>
          <w:rFonts w:cs="Arial"/>
          <w:sz w:val="20"/>
        </w:rPr>
      </w:pPr>
      <w:r w:rsidRPr="00541207">
        <w:rPr>
          <w:rFonts w:cs="Arial"/>
          <w:sz w:val="20"/>
        </w:rPr>
        <w:sym w:font="Wingdings" w:char="F070"/>
      </w:r>
      <w:r w:rsidRPr="00541207">
        <w:rPr>
          <w:rFonts w:cs="Arial"/>
          <w:sz w:val="20"/>
        </w:rPr>
        <w:t xml:space="preserve"> Exercice coordonné (ESP, MSP, CPTS)</w:t>
      </w:r>
      <w:r w:rsidRPr="00541207">
        <w:rPr>
          <w:rFonts w:cs="Arial"/>
          <w:sz w:val="20"/>
        </w:rPr>
        <w:tab/>
      </w:r>
      <w:r w:rsidRPr="00541207">
        <w:rPr>
          <w:rFonts w:cs="Arial"/>
          <w:sz w:val="20"/>
        </w:rPr>
        <w:sym w:font="Wingdings" w:char="F070"/>
      </w:r>
      <w:r w:rsidRPr="00541207">
        <w:rPr>
          <w:rFonts w:cs="Arial"/>
          <w:sz w:val="20"/>
        </w:rPr>
        <w:t xml:space="preserve"> Cabinet de groupe médical</w:t>
      </w:r>
      <w:r w:rsidRPr="00541207">
        <w:rPr>
          <w:rFonts w:cs="Arial"/>
          <w:sz w:val="20"/>
        </w:rPr>
        <w:tab/>
      </w:r>
      <w:r w:rsidRPr="00541207">
        <w:rPr>
          <w:rFonts w:cs="Arial"/>
          <w:sz w:val="20"/>
        </w:rPr>
        <w:sym w:font="Wingdings" w:char="F070"/>
      </w:r>
      <w:r w:rsidRPr="00541207">
        <w:rPr>
          <w:rFonts w:cs="Arial"/>
          <w:sz w:val="20"/>
        </w:rPr>
        <w:t xml:space="preserve"> Cabinet de groupe interprofessionnel</w:t>
      </w:r>
    </w:p>
    <w:p w14:paraId="2BC6455B" w14:textId="77777777" w:rsidR="004838ED" w:rsidRPr="00541207" w:rsidRDefault="004838ED" w:rsidP="004838ED">
      <w:pPr>
        <w:widowControl w:val="0"/>
        <w:tabs>
          <w:tab w:val="left" w:pos="4253"/>
        </w:tabs>
        <w:autoSpaceDE w:val="0"/>
        <w:autoSpaceDN w:val="0"/>
        <w:rPr>
          <w:rFonts w:cs="Arial"/>
          <w:sz w:val="20"/>
        </w:rPr>
      </w:pPr>
      <w:r w:rsidRPr="00541207">
        <w:rPr>
          <w:rFonts w:cs="Arial"/>
          <w:sz w:val="20"/>
        </w:rPr>
        <w:sym w:font="Wingdings" w:char="F070"/>
      </w:r>
      <w:r w:rsidRPr="00541207">
        <w:rPr>
          <w:rFonts w:cs="Arial"/>
          <w:sz w:val="20"/>
        </w:rPr>
        <w:t xml:space="preserve"> Cabinet individuel (dérogatoire).</w:t>
      </w:r>
    </w:p>
    <w:p w14:paraId="705F88F3" w14:textId="77777777" w:rsidR="004838ED" w:rsidRDefault="004838ED" w:rsidP="004838ED">
      <w:pPr>
        <w:widowControl w:val="0"/>
        <w:autoSpaceDE w:val="0"/>
        <w:autoSpaceDN w:val="0"/>
        <w:rPr>
          <w:rFonts w:cs="Arial"/>
          <w:sz w:val="20"/>
        </w:rPr>
      </w:pPr>
    </w:p>
    <w:p w14:paraId="139C075A" w14:textId="77777777" w:rsidR="00DC3168" w:rsidRDefault="00DC3168" w:rsidP="004838ED">
      <w:pPr>
        <w:widowControl w:val="0"/>
        <w:autoSpaceDE w:val="0"/>
        <w:autoSpaceDN w:val="0"/>
        <w:rPr>
          <w:rFonts w:cs="Arial"/>
          <w:sz w:val="20"/>
        </w:rPr>
      </w:pPr>
    </w:p>
    <w:p w14:paraId="5F3A3F1A" w14:textId="77777777" w:rsidR="00DC3168" w:rsidRPr="00541207" w:rsidRDefault="00DC3168" w:rsidP="004838ED">
      <w:pPr>
        <w:widowControl w:val="0"/>
        <w:autoSpaceDE w:val="0"/>
        <w:autoSpaceDN w:val="0"/>
        <w:rPr>
          <w:rFonts w:cs="Arial"/>
          <w:sz w:val="20"/>
        </w:rPr>
      </w:pPr>
    </w:p>
    <w:p w14:paraId="0B1077AE" w14:textId="29CAAE9C" w:rsidR="004838ED" w:rsidRPr="00541207" w:rsidRDefault="004838ED" w:rsidP="004838ED">
      <w:pPr>
        <w:widowControl w:val="0"/>
        <w:autoSpaceDE w:val="0"/>
        <w:autoSpaceDN w:val="0"/>
        <w:jc w:val="both"/>
        <w:rPr>
          <w:rFonts w:cs="Arial"/>
          <w:sz w:val="20"/>
        </w:rPr>
      </w:pPr>
      <w:r w:rsidRPr="00541207">
        <w:rPr>
          <w:rFonts w:cs="Arial"/>
          <w:b/>
          <w:sz w:val="20"/>
          <w:u w:val="single"/>
        </w:rPr>
        <w:t>Adhésion au projet de santé du territoire</w:t>
      </w:r>
      <w:r w:rsidRPr="00541207">
        <w:rPr>
          <w:rFonts w:cs="Arial"/>
          <w:b/>
          <w:sz w:val="20"/>
        </w:rPr>
        <w:t xml:space="preserve"> </w:t>
      </w:r>
      <w:r w:rsidRPr="00541207">
        <w:rPr>
          <w:rFonts w:cs="Arial"/>
          <w:sz w:val="20"/>
        </w:rPr>
        <w:t xml:space="preserve">(ESP, MSP, CPTS) : </w:t>
      </w:r>
    </w:p>
    <w:p w14:paraId="0C2D7B80" w14:textId="08F87A79" w:rsidR="00DC3168" w:rsidRPr="00DC3168" w:rsidRDefault="004838ED" w:rsidP="00DC3168">
      <w:pPr>
        <w:widowControl w:val="0"/>
        <w:autoSpaceDE w:val="0"/>
        <w:autoSpaceDN w:val="0"/>
        <w:jc w:val="both"/>
        <w:rPr>
          <w:rFonts w:cs="Arial"/>
          <w:b/>
          <w:sz w:val="20"/>
        </w:rPr>
      </w:pPr>
      <w:r w:rsidRPr="00541207">
        <w:rPr>
          <w:rFonts w:cs="Arial"/>
          <w:sz w:val="20"/>
        </w:rPr>
        <w:lastRenderedPageBreak/>
        <w:sym w:font="Wingdings" w:char="F070"/>
      </w:r>
      <w:r w:rsidRPr="00541207">
        <w:rPr>
          <w:rFonts w:cs="Arial"/>
          <w:sz w:val="20"/>
        </w:rPr>
        <w:t xml:space="preserve"> Oui</w:t>
      </w:r>
      <w:r w:rsidRPr="00541207">
        <w:rPr>
          <w:rFonts w:cs="Arial"/>
          <w:sz w:val="20"/>
        </w:rPr>
        <w:tab/>
      </w:r>
      <w:r w:rsidRPr="00541207">
        <w:rPr>
          <w:rFonts w:cs="Arial"/>
          <w:sz w:val="20"/>
        </w:rPr>
        <w:tab/>
      </w:r>
      <w:r w:rsidRPr="00541207">
        <w:rPr>
          <w:rFonts w:cs="Arial"/>
          <w:sz w:val="20"/>
        </w:rPr>
        <w:tab/>
      </w:r>
      <w:r w:rsidRPr="00541207">
        <w:rPr>
          <w:rFonts w:cs="Arial"/>
          <w:sz w:val="20"/>
        </w:rPr>
        <w:sym w:font="Wingdings" w:char="F070"/>
      </w:r>
      <w:r w:rsidRPr="00541207">
        <w:rPr>
          <w:rFonts w:cs="Arial"/>
          <w:sz w:val="20"/>
        </w:rPr>
        <w:t xml:space="preserve"> Non</w:t>
      </w:r>
    </w:p>
    <w:p w14:paraId="45BE76AE" w14:textId="7195F7B5" w:rsidR="004838ED" w:rsidRPr="00DC3168" w:rsidRDefault="004838ED" w:rsidP="004838ED">
      <w:pPr>
        <w:widowControl w:val="0"/>
        <w:autoSpaceDE w:val="0"/>
        <w:autoSpaceDN w:val="0"/>
        <w:jc w:val="both"/>
        <w:rPr>
          <w:rFonts w:cs="Arial"/>
          <w:i/>
          <w:sz w:val="20"/>
        </w:rPr>
      </w:pPr>
      <w:r w:rsidRPr="00541207">
        <w:rPr>
          <w:rFonts w:cs="Arial"/>
          <w:b/>
          <w:sz w:val="20"/>
          <w:u w:val="single"/>
        </w:rPr>
        <w:t>Temps de travail</w:t>
      </w:r>
      <w:r w:rsidRPr="00541207">
        <w:rPr>
          <w:rFonts w:cs="Arial"/>
          <w:sz w:val="20"/>
        </w:rPr>
        <w:t xml:space="preserve"> : </w:t>
      </w:r>
      <w:r w:rsidRPr="00541207">
        <w:rPr>
          <w:rFonts w:cs="Arial"/>
          <w:i/>
          <w:sz w:val="20"/>
        </w:rPr>
        <w:t>Un temps plein correspond à une activité supérieure ou égale à 35 h hebdomadaires et à une présence minimale de</w:t>
      </w:r>
      <w:r>
        <w:rPr>
          <w:rFonts w:cs="Arial"/>
          <w:i/>
          <w:sz w:val="20"/>
        </w:rPr>
        <w:t xml:space="preserve"> </w:t>
      </w:r>
      <w:r w:rsidRPr="00541207">
        <w:rPr>
          <w:rFonts w:cs="Arial"/>
          <w:i/>
          <w:sz w:val="20"/>
        </w:rPr>
        <w:t>9 demi-journées.</w:t>
      </w:r>
    </w:p>
    <w:p w14:paraId="2706FA8C" w14:textId="2D5924AE" w:rsidR="004838ED" w:rsidRPr="003608D3" w:rsidRDefault="004838ED" w:rsidP="004838ED">
      <w:pPr>
        <w:widowControl w:val="0"/>
        <w:autoSpaceDE w:val="0"/>
        <w:autoSpaceDN w:val="0"/>
        <w:jc w:val="both"/>
        <w:rPr>
          <w:rFonts w:cs="Arial"/>
          <w:sz w:val="20"/>
        </w:rPr>
      </w:pPr>
      <w:r w:rsidRPr="003608D3">
        <w:rPr>
          <w:rFonts w:cs="Arial"/>
          <w:sz w:val="20"/>
        </w:rPr>
        <w:t>Nombre de demi-journées : …..</w:t>
      </w:r>
    </w:p>
    <w:p w14:paraId="4875468F" w14:textId="626064AA" w:rsidR="004838ED" w:rsidRPr="00541207" w:rsidRDefault="004838ED" w:rsidP="004838ED">
      <w:pPr>
        <w:widowControl w:val="0"/>
        <w:autoSpaceDE w:val="0"/>
        <w:autoSpaceDN w:val="0"/>
        <w:jc w:val="both"/>
        <w:rPr>
          <w:rFonts w:cs="Arial"/>
          <w:sz w:val="20"/>
        </w:rPr>
      </w:pPr>
      <w:r w:rsidRPr="003608D3">
        <w:rPr>
          <w:rFonts w:cs="Arial"/>
          <w:sz w:val="20"/>
        </w:rPr>
        <w:t>Durée de travail hebdomadaire (nombre d’heures) </w:t>
      </w:r>
      <w:r w:rsidRPr="00541207">
        <w:rPr>
          <w:rFonts w:cs="Arial"/>
          <w:sz w:val="20"/>
        </w:rPr>
        <w:t>: …………………………………………………….</w:t>
      </w:r>
    </w:p>
    <w:tbl>
      <w:tblPr>
        <w:tblStyle w:val="Grilledutableau1"/>
        <w:tblW w:w="8505" w:type="dxa"/>
        <w:tblInd w:w="988" w:type="dxa"/>
        <w:tblLook w:val="04A0" w:firstRow="1" w:lastRow="0" w:firstColumn="1" w:lastColumn="0" w:noHBand="0" w:noVBand="1"/>
      </w:tblPr>
      <w:tblGrid>
        <w:gridCol w:w="4536"/>
        <w:gridCol w:w="3969"/>
      </w:tblGrid>
      <w:tr w:rsidR="004838ED" w:rsidRPr="00541207" w14:paraId="668310DE" w14:textId="77777777" w:rsidTr="004958AC">
        <w:tc>
          <w:tcPr>
            <w:tcW w:w="4536" w:type="dxa"/>
          </w:tcPr>
          <w:p w14:paraId="5620B843" w14:textId="77777777" w:rsidR="004838ED" w:rsidRPr="00541207" w:rsidRDefault="004838ED" w:rsidP="004958AC">
            <w:pPr>
              <w:jc w:val="center"/>
              <w:rPr>
                <w:sz w:val="20"/>
                <w:lang w:val="fr-FR"/>
              </w:rPr>
            </w:pPr>
            <w:r w:rsidRPr="00541207">
              <w:rPr>
                <w:sz w:val="20"/>
                <w:lang w:val="fr-FR"/>
              </w:rPr>
              <w:t>Jours de présence</w:t>
            </w:r>
          </w:p>
        </w:tc>
        <w:tc>
          <w:tcPr>
            <w:tcW w:w="3969" w:type="dxa"/>
          </w:tcPr>
          <w:p w14:paraId="4049B3CA" w14:textId="77777777" w:rsidR="004838ED" w:rsidRPr="00541207" w:rsidRDefault="004838ED" w:rsidP="004958AC">
            <w:pPr>
              <w:jc w:val="center"/>
              <w:rPr>
                <w:sz w:val="20"/>
                <w:lang w:val="fr-FR"/>
              </w:rPr>
            </w:pPr>
            <w:r w:rsidRPr="00541207">
              <w:rPr>
                <w:sz w:val="20"/>
                <w:lang w:val="fr-FR"/>
              </w:rPr>
              <w:t>Horaires</w:t>
            </w:r>
          </w:p>
        </w:tc>
      </w:tr>
      <w:tr w:rsidR="004838ED" w:rsidRPr="00541207" w14:paraId="4D9F38ED" w14:textId="77777777" w:rsidTr="004958AC">
        <w:tc>
          <w:tcPr>
            <w:tcW w:w="4536" w:type="dxa"/>
          </w:tcPr>
          <w:p w14:paraId="4D2AEF3C" w14:textId="77777777" w:rsidR="004838ED" w:rsidRPr="00541207" w:rsidRDefault="004838ED" w:rsidP="004958AC">
            <w:pPr>
              <w:tabs>
                <w:tab w:val="left" w:pos="2820"/>
              </w:tabs>
              <w:rPr>
                <w:sz w:val="20"/>
                <w:lang w:val="fr-FR"/>
              </w:rPr>
            </w:pPr>
            <w:r w:rsidRPr="00541207">
              <w:rPr>
                <w:sz w:val="20"/>
                <w:lang w:val="fr-FR"/>
              </w:rPr>
              <w:t xml:space="preserve">Lundi matin </w:t>
            </w:r>
            <w:r w:rsidRPr="00541207">
              <w:rPr>
                <w:sz w:val="20"/>
                <w:lang w:val="fr-FR"/>
              </w:rPr>
              <w:tab/>
            </w:r>
            <w:r w:rsidRPr="00541207">
              <w:rPr>
                <w:sz w:val="20"/>
                <w:lang w:val="fr-FR"/>
              </w:rPr>
              <w:sym w:font="Wingdings" w:char="F070"/>
            </w:r>
          </w:p>
        </w:tc>
        <w:tc>
          <w:tcPr>
            <w:tcW w:w="3969" w:type="dxa"/>
          </w:tcPr>
          <w:p w14:paraId="0328C1CB" w14:textId="77777777" w:rsidR="004838ED" w:rsidRPr="00541207" w:rsidRDefault="004838ED" w:rsidP="004958AC">
            <w:pPr>
              <w:rPr>
                <w:sz w:val="20"/>
                <w:lang w:val="fr-FR"/>
              </w:rPr>
            </w:pPr>
          </w:p>
        </w:tc>
      </w:tr>
      <w:tr w:rsidR="004838ED" w:rsidRPr="00541207" w14:paraId="02A5A018" w14:textId="77777777" w:rsidTr="004958AC">
        <w:tc>
          <w:tcPr>
            <w:tcW w:w="4536" w:type="dxa"/>
          </w:tcPr>
          <w:p w14:paraId="7057AE12" w14:textId="77777777" w:rsidR="004838ED" w:rsidRPr="00541207" w:rsidRDefault="004838ED" w:rsidP="004958AC">
            <w:pPr>
              <w:tabs>
                <w:tab w:val="left" w:pos="2840"/>
              </w:tabs>
              <w:rPr>
                <w:sz w:val="20"/>
                <w:lang w:val="fr-FR"/>
              </w:rPr>
            </w:pPr>
            <w:r w:rsidRPr="00541207">
              <w:rPr>
                <w:sz w:val="20"/>
                <w:lang w:val="fr-FR"/>
              </w:rPr>
              <w:t>Lundi après midi</w:t>
            </w:r>
            <w:r w:rsidRPr="00541207">
              <w:rPr>
                <w:sz w:val="20"/>
                <w:lang w:val="fr-FR"/>
              </w:rPr>
              <w:tab/>
            </w:r>
            <w:r w:rsidRPr="00541207">
              <w:rPr>
                <w:sz w:val="20"/>
                <w:lang w:val="fr-FR"/>
              </w:rPr>
              <w:sym w:font="Wingdings" w:char="F070"/>
            </w:r>
          </w:p>
        </w:tc>
        <w:tc>
          <w:tcPr>
            <w:tcW w:w="3969" w:type="dxa"/>
          </w:tcPr>
          <w:p w14:paraId="6EBDCE70" w14:textId="77777777" w:rsidR="004838ED" w:rsidRPr="00541207" w:rsidRDefault="004838ED" w:rsidP="004958AC">
            <w:pPr>
              <w:rPr>
                <w:sz w:val="20"/>
                <w:lang w:val="fr-FR"/>
              </w:rPr>
            </w:pPr>
          </w:p>
        </w:tc>
      </w:tr>
      <w:tr w:rsidR="004838ED" w:rsidRPr="00541207" w14:paraId="1082FA32" w14:textId="77777777" w:rsidTr="004958AC">
        <w:tc>
          <w:tcPr>
            <w:tcW w:w="4536" w:type="dxa"/>
          </w:tcPr>
          <w:p w14:paraId="26FB6082" w14:textId="77777777" w:rsidR="004838ED" w:rsidRPr="00541207" w:rsidRDefault="004838ED" w:rsidP="004958AC">
            <w:pPr>
              <w:tabs>
                <w:tab w:val="left" w:pos="2840"/>
              </w:tabs>
              <w:rPr>
                <w:sz w:val="20"/>
                <w:lang w:val="fr-FR"/>
              </w:rPr>
            </w:pPr>
            <w:r w:rsidRPr="00541207">
              <w:rPr>
                <w:sz w:val="20"/>
                <w:lang w:val="fr-FR"/>
              </w:rPr>
              <w:t xml:space="preserve">Mardi matin </w:t>
            </w:r>
            <w:r w:rsidRPr="00541207">
              <w:rPr>
                <w:sz w:val="20"/>
                <w:lang w:val="fr-FR"/>
              </w:rPr>
              <w:tab/>
            </w:r>
            <w:r w:rsidRPr="00541207">
              <w:rPr>
                <w:sz w:val="20"/>
                <w:lang w:val="fr-FR"/>
              </w:rPr>
              <w:sym w:font="Wingdings" w:char="F070"/>
            </w:r>
          </w:p>
        </w:tc>
        <w:tc>
          <w:tcPr>
            <w:tcW w:w="3969" w:type="dxa"/>
          </w:tcPr>
          <w:p w14:paraId="14B22004" w14:textId="77777777" w:rsidR="004838ED" w:rsidRPr="00541207" w:rsidRDefault="004838ED" w:rsidP="004958AC">
            <w:pPr>
              <w:rPr>
                <w:sz w:val="20"/>
                <w:lang w:val="fr-FR"/>
              </w:rPr>
            </w:pPr>
          </w:p>
        </w:tc>
      </w:tr>
      <w:tr w:rsidR="004838ED" w:rsidRPr="00541207" w14:paraId="29C34024" w14:textId="77777777" w:rsidTr="004958AC">
        <w:tc>
          <w:tcPr>
            <w:tcW w:w="4536" w:type="dxa"/>
          </w:tcPr>
          <w:p w14:paraId="0BC5013F" w14:textId="77777777" w:rsidR="004838ED" w:rsidRPr="00541207" w:rsidRDefault="004838ED" w:rsidP="004958AC">
            <w:pPr>
              <w:tabs>
                <w:tab w:val="left" w:pos="2840"/>
              </w:tabs>
              <w:rPr>
                <w:sz w:val="20"/>
                <w:lang w:val="fr-FR"/>
              </w:rPr>
            </w:pPr>
            <w:r w:rsidRPr="00541207">
              <w:rPr>
                <w:sz w:val="20"/>
                <w:lang w:val="fr-FR"/>
              </w:rPr>
              <w:t xml:space="preserve">Mardi après midi </w:t>
            </w:r>
            <w:r w:rsidRPr="00541207">
              <w:rPr>
                <w:sz w:val="20"/>
                <w:lang w:val="fr-FR"/>
              </w:rPr>
              <w:tab/>
            </w:r>
            <w:r w:rsidRPr="00541207">
              <w:rPr>
                <w:sz w:val="20"/>
                <w:lang w:val="fr-FR"/>
              </w:rPr>
              <w:sym w:font="Wingdings" w:char="F070"/>
            </w:r>
          </w:p>
        </w:tc>
        <w:tc>
          <w:tcPr>
            <w:tcW w:w="3969" w:type="dxa"/>
          </w:tcPr>
          <w:p w14:paraId="1FCD8064" w14:textId="77777777" w:rsidR="004838ED" w:rsidRPr="00541207" w:rsidRDefault="004838ED" w:rsidP="004958AC">
            <w:pPr>
              <w:rPr>
                <w:sz w:val="20"/>
                <w:lang w:val="fr-FR"/>
              </w:rPr>
            </w:pPr>
          </w:p>
        </w:tc>
      </w:tr>
      <w:tr w:rsidR="004838ED" w:rsidRPr="00541207" w14:paraId="021C66D5" w14:textId="77777777" w:rsidTr="004958AC">
        <w:tc>
          <w:tcPr>
            <w:tcW w:w="4536" w:type="dxa"/>
          </w:tcPr>
          <w:p w14:paraId="42806751" w14:textId="77777777" w:rsidR="004838ED" w:rsidRPr="00541207" w:rsidRDefault="004838ED" w:rsidP="004958AC">
            <w:pPr>
              <w:tabs>
                <w:tab w:val="left" w:pos="2840"/>
              </w:tabs>
              <w:rPr>
                <w:sz w:val="20"/>
                <w:lang w:val="fr-FR"/>
              </w:rPr>
            </w:pPr>
            <w:r w:rsidRPr="00541207">
              <w:rPr>
                <w:sz w:val="20"/>
                <w:lang w:val="fr-FR"/>
              </w:rPr>
              <w:t xml:space="preserve">Mercredi matin </w:t>
            </w:r>
            <w:r w:rsidRPr="00541207">
              <w:rPr>
                <w:sz w:val="20"/>
                <w:lang w:val="fr-FR"/>
              </w:rPr>
              <w:tab/>
            </w:r>
            <w:r w:rsidRPr="00541207">
              <w:rPr>
                <w:sz w:val="20"/>
                <w:lang w:val="fr-FR"/>
              </w:rPr>
              <w:sym w:font="Wingdings" w:char="F070"/>
            </w:r>
          </w:p>
        </w:tc>
        <w:tc>
          <w:tcPr>
            <w:tcW w:w="3969" w:type="dxa"/>
          </w:tcPr>
          <w:p w14:paraId="530857C8" w14:textId="77777777" w:rsidR="004838ED" w:rsidRPr="00541207" w:rsidRDefault="004838ED" w:rsidP="004958AC">
            <w:pPr>
              <w:rPr>
                <w:sz w:val="20"/>
                <w:lang w:val="fr-FR"/>
              </w:rPr>
            </w:pPr>
          </w:p>
        </w:tc>
      </w:tr>
      <w:tr w:rsidR="004838ED" w:rsidRPr="00541207" w14:paraId="246BCC0A" w14:textId="77777777" w:rsidTr="004958AC">
        <w:tc>
          <w:tcPr>
            <w:tcW w:w="4536" w:type="dxa"/>
          </w:tcPr>
          <w:p w14:paraId="16A19E52" w14:textId="77777777" w:rsidR="004838ED" w:rsidRPr="00541207" w:rsidRDefault="004838ED" w:rsidP="004958AC">
            <w:pPr>
              <w:tabs>
                <w:tab w:val="left" w:pos="2840"/>
              </w:tabs>
              <w:rPr>
                <w:sz w:val="20"/>
                <w:lang w:val="fr-FR"/>
              </w:rPr>
            </w:pPr>
            <w:r w:rsidRPr="00541207">
              <w:rPr>
                <w:sz w:val="20"/>
                <w:lang w:val="fr-FR"/>
              </w:rPr>
              <w:t>Mercredi après midi</w:t>
            </w:r>
            <w:r w:rsidRPr="00541207">
              <w:rPr>
                <w:sz w:val="20"/>
                <w:lang w:val="fr-FR"/>
              </w:rPr>
              <w:tab/>
            </w:r>
            <w:r w:rsidRPr="00541207">
              <w:rPr>
                <w:sz w:val="20"/>
                <w:lang w:val="fr-FR"/>
              </w:rPr>
              <w:sym w:font="Wingdings" w:char="F070"/>
            </w:r>
          </w:p>
        </w:tc>
        <w:tc>
          <w:tcPr>
            <w:tcW w:w="3969" w:type="dxa"/>
          </w:tcPr>
          <w:p w14:paraId="51437852" w14:textId="77777777" w:rsidR="004838ED" w:rsidRPr="00541207" w:rsidRDefault="004838ED" w:rsidP="004958AC">
            <w:pPr>
              <w:rPr>
                <w:sz w:val="20"/>
                <w:lang w:val="fr-FR"/>
              </w:rPr>
            </w:pPr>
          </w:p>
        </w:tc>
      </w:tr>
      <w:tr w:rsidR="004838ED" w:rsidRPr="00541207" w14:paraId="3AD94A27" w14:textId="77777777" w:rsidTr="004958AC">
        <w:tc>
          <w:tcPr>
            <w:tcW w:w="4536" w:type="dxa"/>
          </w:tcPr>
          <w:p w14:paraId="567F64D6" w14:textId="77777777" w:rsidR="004838ED" w:rsidRPr="00541207" w:rsidRDefault="004838ED" w:rsidP="004958AC">
            <w:pPr>
              <w:tabs>
                <w:tab w:val="left" w:pos="2840"/>
              </w:tabs>
              <w:rPr>
                <w:sz w:val="20"/>
                <w:lang w:val="fr-FR"/>
              </w:rPr>
            </w:pPr>
            <w:r w:rsidRPr="00541207">
              <w:rPr>
                <w:sz w:val="20"/>
                <w:lang w:val="fr-FR"/>
              </w:rPr>
              <w:t xml:space="preserve">Jeudi matin </w:t>
            </w:r>
            <w:r w:rsidRPr="00541207">
              <w:rPr>
                <w:sz w:val="20"/>
                <w:lang w:val="fr-FR"/>
              </w:rPr>
              <w:tab/>
            </w:r>
            <w:r w:rsidRPr="00541207">
              <w:rPr>
                <w:sz w:val="20"/>
                <w:lang w:val="fr-FR"/>
              </w:rPr>
              <w:sym w:font="Wingdings" w:char="F070"/>
            </w:r>
          </w:p>
        </w:tc>
        <w:tc>
          <w:tcPr>
            <w:tcW w:w="3969" w:type="dxa"/>
          </w:tcPr>
          <w:p w14:paraId="704C5156" w14:textId="77777777" w:rsidR="004838ED" w:rsidRPr="00541207" w:rsidRDefault="004838ED" w:rsidP="004958AC">
            <w:pPr>
              <w:rPr>
                <w:sz w:val="20"/>
                <w:lang w:val="fr-FR"/>
              </w:rPr>
            </w:pPr>
          </w:p>
        </w:tc>
      </w:tr>
      <w:tr w:rsidR="004838ED" w:rsidRPr="00541207" w14:paraId="4276F6AF" w14:textId="77777777" w:rsidTr="004958AC">
        <w:tc>
          <w:tcPr>
            <w:tcW w:w="4536" w:type="dxa"/>
          </w:tcPr>
          <w:p w14:paraId="3CFE8206" w14:textId="77777777" w:rsidR="004838ED" w:rsidRPr="00541207" w:rsidRDefault="004838ED" w:rsidP="004958AC">
            <w:pPr>
              <w:tabs>
                <w:tab w:val="left" w:pos="2840"/>
              </w:tabs>
              <w:rPr>
                <w:sz w:val="20"/>
                <w:lang w:val="fr-FR"/>
              </w:rPr>
            </w:pPr>
            <w:r w:rsidRPr="00541207">
              <w:rPr>
                <w:sz w:val="20"/>
                <w:lang w:val="fr-FR"/>
              </w:rPr>
              <w:t xml:space="preserve">Jeudi après midi </w:t>
            </w:r>
            <w:r w:rsidRPr="00541207">
              <w:rPr>
                <w:sz w:val="20"/>
                <w:lang w:val="fr-FR"/>
              </w:rPr>
              <w:tab/>
            </w:r>
            <w:r w:rsidRPr="00541207">
              <w:rPr>
                <w:sz w:val="20"/>
                <w:lang w:val="fr-FR"/>
              </w:rPr>
              <w:sym w:font="Wingdings" w:char="F070"/>
            </w:r>
          </w:p>
        </w:tc>
        <w:tc>
          <w:tcPr>
            <w:tcW w:w="3969" w:type="dxa"/>
          </w:tcPr>
          <w:p w14:paraId="0ACF0171" w14:textId="77777777" w:rsidR="004838ED" w:rsidRPr="00541207" w:rsidRDefault="004838ED" w:rsidP="004958AC">
            <w:pPr>
              <w:rPr>
                <w:sz w:val="20"/>
                <w:lang w:val="fr-FR"/>
              </w:rPr>
            </w:pPr>
          </w:p>
        </w:tc>
      </w:tr>
      <w:tr w:rsidR="004838ED" w:rsidRPr="00541207" w14:paraId="0539B950" w14:textId="77777777" w:rsidTr="004958AC">
        <w:tc>
          <w:tcPr>
            <w:tcW w:w="4536" w:type="dxa"/>
          </w:tcPr>
          <w:p w14:paraId="68E27EF9" w14:textId="77777777" w:rsidR="004838ED" w:rsidRPr="00541207" w:rsidRDefault="004838ED" w:rsidP="004958AC">
            <w:pPr>
              <w:tabs>
                <w:tab w:val="left" w:pos="2840"/>
              </w:tabs>
              <w:rPr>
                <w:sz w:val="20"/>
                <w:lang w:val="fr-FR"/>
              </w:rPr>
            </w:pPr>
            <w:r w:rsidRPr="00541207">
              <w:rPr>
                <w:sz w:val="20"/>
                <w:lang w:val="fr-FR"/>
              </w:rPr>
              <w:t xml:space="preserve">Vendredi matin </w:t>
            </w:r>
            <w:r w:rsidRPr="00541207">
              <w:rPr>
                <w:sz w:val="20"/>
                <w:lang w:val="fr-FR"/>
              </w:rPr>
              <w:tab/>
            </w:r>
            <w:r w:rsidRPr="00541207">
              <w:rPr>
                <w:sz w:val="20"/>
                <w:lang w:val="fr-FR"/>
              </w:rPr>
              <w:sym w:font="Wingdings" w:char="F070"/>
            </w:r>
          </w:p>
        </w:tc>
        <w:tc>
          <w:tcPr>
            <w:tcW w:w="3969" w:type="dxa"/>
          </w:tcPr>
          <w:p w14:paraId="542E09C5" w14:textId="77777777" w:rsidR="004838ED" w:rsidRPr="00541207" w:rsidRDefault="004838ED" w:rsidP="004958AC">
            <w:pPr>
              <w:rPr>
                <w:sz w:val="20"/>
                <w:lang w:val="fr-FR"/>
              </w:rPr>
            </w:pPr>
          </w:p>
        </w:tc>
      </w:tr>
      <w:tr w:rsidR="004838ED" w:rsidRPr="00541207" w14:paraId="72A21A33" w14:textId="77777777" w:rsidTr="004958AC">
        <w:tc>
          <w:tcPr>
            <w:tcW w:w="4536" w:type="dxa"/>
          </w:tcPr>
          <w:p w14:paraId="1286F760" w14:textId="77777777" w:rsidR="004838ED" w:rsidRPr="00541207" w:rsidRDefault="004838ED" w:rsidP="004958AC">
            <w:pPr>
              <w:tabs>
                <w:tab w:val="left" w:pos="2840"/>
              </w:tabs>
              <w:rPr>
                <w:sz w:val="20"/>
                <w:lang w:val="fr-FR"/>
              </w:rPr>
            </w:pPr>
            <w:r w:rsidRPr="00541207">
              <w:rPr>
                <w:sz w:val="20"/>
                <w:lang w:val="fr-FR"/>
              </w:rPr>
              <w:t xml:space="preserve">Vendredi après midi </w:t>
            </w:r>
            <w:r w:rsidRPr="00541207">
              <w:rPr>
                <w:sz w:val="20"/>
                <w:lang w:val="fr-FR"/>
              </w:rPr>
              <w:tab/>
            </w:r>
            <w:r w:rsidRPr="00541207">
              <w:rPr>
                <w:sz w:val="20"/>
                <w:lang w:val="fr-FR"/>
              </w:rPr>
              <w:sym w:font="Wingdings" w:char="F070"/>
            </w:r>
          </w:p>
        </w:tc>
        <w:tc>
          <w:tcPr>
            <w:tcW w:w="3969" w:type="dxa"/>
          </w:tcPr>
          <w:p w14:paraId="5ECCD206" w14:textId="77777777" w:rsidR="004838ED" w:rsidRPr="00541207" w:rsidRDefault="004838ED" w:rsidP="004958AC">
            <w:pPr>
              <w:rPr>
                <w:sz w:val="20"/>
                <w:lang w:val="fr-FR"/>
              </w:rPr>
            </w:pPr>
          </w:p>
        </w:tc>
      </w:tr>
      <w:tr w:rsidR="004838ED" w:rsidRPr="00541207" w14:paraId="71B3C13C" w14:textId="77777777" w:rsidTr="004958AC">
        <w:tc>
          <w:tcPr>
            <w:tcW w:w="4536" w:type="dxa"/>
          </w:tcPr>
          <w:p w14:paraId="4FD4178E" w14:textId="77777777" w:rsidR="004838ED" w:rsidRPr="00541207" w:rsidRDefault="004838ED" w:rsidP="004958AC">
            <w:pPr>
              <w:tabs>
                <w:tab w:val="left" w:pos="2840"/>
              </w:tabs>
              <w:rPr>
                <w:sz w:val="20"/>
                <w:lang w:val="fr-FR"/>
              </w:rPr>
            </w:pPr>
            <w:r w:rsidRPr="00541207">
              <w:rPr>
                <w:sz w:val="20"/>
                <w:lang w:val="fr-FR"/>
              </w:rPr>
              <w:t xml:space="preserve">Samedi matin </w:t>
            </w:r>
            <w:r w:rsidRPr="00541207">
              <w:rPr>
                <w:sz w:val="20"/>
                <w:lang w:val="fr-FR"/>
              </w:rPr>
              <w:tab/>
            </w:r>
            <w:r w:rsidRPr="00541207">
              <w:rPr>
                <w:sz w:val="20"/>
                <w:lang w:val="fr-FR"/>
              </w:rPr>
              <w:sym w:font="Wingdings" w:char="F070"/>
            </w:r>
          </w:p>
        </w:tc>
        <w:tc>
          <w:tcPr>
            <w:tcW w:w="3969" w:type="dxa"/>
          </w:tcPr>
          <w:p w14:paraId="16987456" w14:textId="77777777" w:rsidR="004838ED" w:rsidRPr="00541207" w:rsidRDefault="004838ED" w:rsidP="004958AC">
            <w:pPr>
              <w:rPr>
                <w:sz w:val="20"/>
                <w:lang w:val="fr-FR"/>
              </w:rPr>
            </w:pPr>
          </w:p>
        </w:tc>
      </w:tr>
    </w:tbl>
    <w:p w14:paraId="2E01FBE8" w14:textId="77777777" w:rsidR="004838ED" w:rsidRDefault="004838ED" w:rsidP="004838ED">
      <w:pPr>
        <w:widowControl w:val="0"/>
        <w:autoSpaceDE w:val="0"/>
        <w:autoSpaceDN w:val="0"/>
        <w:rPr>
          <w:rFonts w:cs="Arial"/>
          <w:b/>
          <w:sz w:val="20"/>
          <w:u w:val="single"/>
        </w:rPr>
      </w:pPr>
    </w:p>
    <w:p w14:paraId="661F61E8" w14:textId="70672B53" w:rsidR="004838ED" w:rsidRPr="00541207" w:rsidRDefault="004838ED" w:rsidP="004838ED">
      <w:pPr>
        <w:widowControl w:val="0"/>
        <w:autoSpaceDE w:val="0"/>
        <w:autoSpaceDN w:val="0"/>
        <w:rPr>
          <w:rFonts w:cs="Arial"/>
          <w:sz w:val="20"/>
        </w:rPr>
      </w:pPr>
      <w:r w:rsidRPr="00541207">
        <w:rPr>
          <w:rFonts w:cs="Arial"/>
          <w:b/>
          <w:sz w:val="20"/>
          <w:u w:val="single"/>
        </w:rPr>
        <w:t>Conventionnement</w:t>
      </w:r>
      <w:r w:rsidRPr="00541207">
        <w:rPr>
          <w:rFonts w:cs="Arial"/>
          <w:sz w:val="20"/>
          <w:u w:val="single"/>
        </w:rPr>
        <w:t> </w:t>
      </w:r>
      <w:r w:rsidRPr="00541207">
        <w:rPr>
          <w:rFonts w:cs="Arial"/>
          <w:sz w:val="20"/>
        </w:rPr>
        <w:t xml:space="preserve">: </w:t>
      </w:r>
    </w:p>
    <w:p w14:paraId="265CB59C" w14:textId="23526824" w:rsidR="00DC3168" w:rsidRDefault="004838ED" w:rsidP="004838ED">
      <w:pPr>
        <w:widowControl w:val="0"/>
        <w:autoSpaceDE w:val="0"/>
        <w:autoSpaceDN w:val="0"/>
        <w:rPr>
          <w:rFonts w:cs="Arial"/>
          <w:sz w:val="20"/>
        </w:rPr>
      </w:pPr>
      <w:r w:rsidRPr="00541207">
        <w:rPr>
          <w:rFonts w:cs="Arial"/>
          <w:sz w:val="20"/>
        </w:rPr>
        <w:sym w:font="Wingdings" w:char="F070"/>
      </w:r>
      <w:r w:rsidRPr="00541207">
        <w:rPr>
          <w:rFonts w:cs="Arial"/>
          <w:sz w:val="20"/>
        </w:rPr>
        <w:t xml:space="preserve"> Secteur 1</w:t>
      </w:r>
      <w:r w:rsidRPr="00541207">
        <w:rPr>
          <w:rFonts w:cs="Arial"/>
          <w:sz w:val="20"/>
        </w:rPr>
        <w:tab/>
      </w:r>
      <w:r w:rsidRPr="00541207">
        <w:rPr>
          <w:rFonts w:cs="Arial"/>
          <w:sz w:val="20"/>
        </w:rPr>
        <w:tab/>
      </w:r>
      <w:r w:rsidRPr="00541207">
        <w:rPr>
          <w:rFonts w:cs="Arial"/>
          <w:sz w:val="20"/>
        </w:rPr>
        <w:sym w:font="Wingdings" w:char="F070"/>
      </w:r>
      <w:r w:rsidRPr="00541207">
        <w:rPr>
          <w:rFonts w:cs="Arial"/>
          <w:sz w:val="20"/>
        </w:rPr>
        <w:t xml:space="preserve"> Secteur 2</w:t>
      </w:r>
      <w:r w:rsidRPr="00541207">
        <w:rPr>
          <w:rFonts w:cs="Arial"/>
          <w:sz w:val="20"/>
        </w:rPr>
        <w:tab/>
      </w:r>
      <w:r w:rsidRPr="00541207">
        <w:rPr>
          <w:rFonts w:cs="Arial"/>
          <w:sz w:val="20"/>
        </w:rPr>
        <w:tab/>
        <w:t xml:space="preserve"> </w:t>
      </w:r>
      <w:r w:rsidRPr="00541207">
        <w:rPr>
          <w:rFonts w:cs="Arial"/>
          <w:sz w:val="20"/>
        </w:rPr>
        <w:sym w:font="Wingdings" w:char="F070"/>
      </w:r>
      <w:r w:rsidRPr="00541207">
        <w:rPr>
          <w:rFonts w:cs="Arial"/>
          <w:sz w:val="20"/>
        </w:rPr>
        <w:t xml:space="preserve"> Non conventionné</w:t>
      </w:r>
    </w:p>
    <w:p w14:paraId="4EFF085F" w14:textId="77777777" w:rsidR="00DC3168" w:rsidRPr="00541207" w:rsidRDefault="00DC3168" w:rsidP="004838ED">
      <w:pPr>
        <w:widowControl w:val="0"/>
        <w:autoSpaceDE w:val="0"/>
        <w:autoSpaceDN w:val="0"/>
        <w:rPr>
          <w:rFonts w:cs="Arial"/>
          <w:sz w:val="20"/>
        </w:rPr>
      </w:pPr>
    </w:p>
    <w:p w14:paraId="0A3D4AB6" w14:textId="77777777" w:rsidR="004838ED" w:rsidRPr="00541207" w:rsidRDefault="004838ED" w:rsidP="004838ED">
      <w:pPr>
        <w:numPr>
          <w:ilvl w:val="0"/>
          <w:numId w:val="24"/>
        </w:numPr>
        <w:shd w:val="clear" w:color="auto" w:fill="FBD4B4" w:themeFill="accent6" w:themeFillTint="66"/>
        <w:ind w:left="284" w:hanging="284"/>
        <w:contextualSpacing/>
        <w:rPr>
          <w:rFonts w:ascii="Times New Roman" w:eastAsiaTheme="minorEastAsia" w:hAnsi="Times New Roman"/>
          <w:b/>
        </w:rPr>
      </w:pPr>
      <w:r w:rsidRPr="00541207">
        <w:rPr>
          <w:rFonts w:ascii="Times New Roman" w:eastAsiaTheme="minorEastAsia" w:hAnsi="Times New Roman"/>
          <w:b/>
        </w:rPr>
        <w:t xml:space="preserve">PDSA et soins non programmés </w:t>
      </w:r>
    </w:p>
    <w:p w14:paraId="6C67EACD" w14:textId="77777777" w:rsidR="004838ED" w:rsidRPr="00541207" w:rsidRDefault="004838ED" w:rsidP="004838ED">
      <w:pPr>
        <w:widowControl w:val="0"/>
        <w:autoSpaceDE w:val="0"/>
        <w:autoSpaceDN w:val="0"/>
        <w:jc w:val="both"/>
        <w:rPr>
          <w:rFonts w:cs="Arial"/>
          <w:b/>
          <w:sz w:val="20"/>
          <w:u w:val="single"/>
        </w:rPr>
      </w:pPr>
    </w:p>
    <w:p w14:paraId="60BD2718" w14:textId="6B0864BD" w:rsidR="004838ED" w:rsidRPr="00541207" w:rsidRDefault="004838ED" w:rsidP="004838ED">
      <w:pPr>
        <w:widowControl w:val="0"/>
        <w:autoSpaceDE w:val="0"/>
        <w:autoSpaceDN w:val="0"/>
        <w:jc w:val="both"/>
        <w:rPr>
          <w:rFonts w:cs="Arial"/>
          <w:sz w:val="20"/>
        </w:rPr>
      </w:pPr>
      <w:r w:rsidRPr="00541207">
        <w:rPr>
          <w:rFonts w:cs="Arial"/>
          <w:b/>
          <w:sz w:val="20"/>
          <w:u w:val="single"/>
        </w:rPr>
        <w:t>Participation à la permanence des soins ambulatoires (PDSA)</w:t>
      </w:r>
      <w:r w:rsidRPr="00541207">
        <w:rPr>
          <w:rFonts w:cs="Arial"/>
          <w:sz w:val="20"/>
        </w:rPr>
        <w:t xml:space="preserve"> : </w:t>
      </w:r>
    </w:p>
    <w:p w14:paraId="44793EEF" w14:textId="08ABFA05" w:rsidR="004838ED" w:rsidRPr="00541207" w:rsidRDefault="004838ED" w:rsidP="004838ED">
      <w:pPr>
        <w:widowControl w:val="0"/>
        <w:autoSpaceDE w:val="0"/>
        <w:autoSpaceDN w:val="0"/>
        <w:jc w:val="both"/>
        <w:rPr>
          <w:rFonts w:cs="Arial"/>
          <w:sz w:val="20"/>
        </w:rPr>
      </w:pPr>
      <w:r w:rsidRPr="00541207">
        <w:rPr>
          <w:rFonts w:cs="Arial"/>
          <w:sz w:val="20"/>
        </w:rPr>
        <w:sym w:font="Wingdings" w:char="F070"/>
      </w:r>
      <w:r w:rsidRPr="00541207">
        <w:rPr>
          <w:rFonts w:cs="Arial"/>
          <w:sz w:val="20"/>
        </w:rPr>
        <w:t xml:space="preserve"> Oui </w:t>
      </w:r>
      <w:r w:rsidRPr="00541207">
        <w:rPr>
          <w:rFonts w:cs="Arial"/>
          <w:sz w:val="20"/>
        </w:rPr>
        <w:tab/>
      </w:r>
      <w:r w:rsidRPr="00541207">
        <w:rPr>
          <w:rFonts w:cs="Arial"/>
          <w:sz w:val="20"/>
        </w:rPr>
        <w:tab/>
      </w:r>
      <w:r w:rsidRPr="00541207">
        <w:rPr>
          <w:rFonts w:cs="Arial"/>
          <w:sz w:val="20"/>
        </w:rPr>
        <w:tab/>
      </w:r>
      <w:r w:rsidRPr="00541207">
        <w:rPr>
          <w:rFonts w:cs="Arial"/>
          <w:sz w:val="20"/>
        </w:rPr>
        <w:sym w:font="Wingdings" w:char="F070"/>
      </w:r>
      <w:r w:rsidRPr="00541207">
        <w:rPr>
          <w:rFonts w:cs="Arial"/>
          <w:sz w:val="20"/>
        </w:rPr>
        <w:t xml:space="preserve"> Non </w:t>
      </w:r>
    </w:p>
    <w:p w14:paraId="3D0D7B2C" w14:textId="77777777" w:rsidR="004838ED" w:rsidRPr="00541207" w:rsidRDefault="004838ED" w:rsidP="004838ED">
      <w:pPr>
        <w:widowControl w:val="0"/>
        <w:autoSpaceDE w:val="0"/>
        <w:autoSpaceDN w:val="0"/>
        <w:jc w:val="both"/>
        <w:rPr>
          <w:rFonts w:cs="Arial"/>
          <w:sz w:val="20"/>
        </w:rPr>
      </w:pPr>
    </w:p>
    <w:p w14:paraId="7B199F53" w14:textId="139B29D9" w:rsidR="004838ED" w:rsidRPr="00541207" w:rsidRDefault="004838ED" w:rsidP="004838ED">
      <w:pPr>
        <w:widowControl w:val="0"/>
        <w:autoSpaceDE w:val="0"/>
        <w:autoSpaceDN w:val="0"/>
        <w:jc w:val="both"/>
        <w:rPr>
          <w:rFonts w:cs="Arial"/>
          <w:b/>
          <w:sz w:val="20"/>
        </w:rPr>
      </w:pPr>
      <w:r w:rsidRPr="00541207">
        <w:rPr>
          <w:rFonts w:cs="Arial"/>
          <w:b/>
          <w:sz w:val="20"/>
        </w:rPr>
        <w:t xml:space="preserve">Je soussigné(e) </w:t>
      </w:r>
      <w:r>
        <w:rPr>
          <w:rFonts w:cs="Arial"/>
          <w:b/>
          <w:sz w:val="20"/>
        </w:rPr>
        <w:t xml:space="preserve">Docteur </w:t>
      </w:r>
      <w:r w:rsidRPr="00541207">
        <w:rPr>
          <w:rFonts w:cs="Arial"/>
          <w:b/>
          <w:sz w:val="20"/>
        </w:rPr>
        <w:t>(NOM, Prénom) …..…………………………..</w:t>
      </w:r>
    </w:p>
    <w:p w14:paraId="49C488C5" w14:textId="28F10D0A" w:rsidR="00DC3168" w:rsidRPr="00DC3168" w:rsidRDefault="004838ED" w:rsidP="004838ED">
      <w:pPr>
        <w:widowControl w:val="0"/>
        <w:autoSpaceDE w:val="0"/>
        <w:autoSpaceDN w:val="0"/>
        <w:jc w:val="both"/>
        <w:rPr>
          <w:rFonts w:cs="Arial"/>
          <w:b/>
          <w:sz w:val="20"/>
        </w:rPr>
      </w:pPr>
      <w:r w:rsidRPr="00541207">
        <w:rPr>
          <w:rFonts w:cs="Arial"/>
          <w:b/>
          <w:sz w:val="20"/>
        </w:rPr>
        <w:t xml:space="preserve">certifie sur l’honneur l’exactitude des informations renseignées dans la présente fiche de suivi. </w:t>
      </w:r>
    </w:p>
    <w:p w14:paraId="52F457E0" w14:textId="29745442" w:rsidR="004838ED" w:rsidRPr="00541207" w:rsidRDefault="004838ED" w:rsidP="00DC3168">
      <w:pPr>
        <w:widowControl w:val="0"/>
        <w:autoSpaceDE w:val="0"/>
        <w:autoSpaceDN w:val="0"/>
        <w:jc w:val="both"/>
        <w:rPr>
          <w:rFonts w:cs="Arial"/>
          <w:sz w:val="20"/>
        </w:rPr>
      </w:pPr>
      <w:r w:rsidRPr="00541207">
        <w:rPr>
          <w:rFonts w:cs="Arial"/>
          <w:sz w:val="20"/>
        </w:rPr>
        <w:t>L’ARS Bretagne se réserve la possibilité de procéder à un contrôle sur pièce (extraction des données RPPS, tableau de l’Ordre…) permettant de vérifier les déclarations du bénéficiaire.</w:t>
      </w:r>
    </w:p>
    <w:p w14:paraId="02DBFD60" w14:textId="77777777" w:rsidR="004838ED" w:rsidRPr="00541207" w:rsidRDefault="004838ED" w:rsidP="004838ED">
      <w:pPr>
        <w:widowControl w:val="0"/>
        <w:autoSpaceDE w:val="0"/>
        <w:autoSpaceDN w:val="0"/>
        <w:rPr>
          <w:rFonts w:cs="Arial"/>
          <w:sz w:val="20"/>
        </w:rPr>
      </w:pPr>
      <w:r w:rsidRPr="00541207">
        <w:rPr>
          <w:rFonts w:cs="Arial"/>
          <w:sz w:val="20"/>
        </w:rPr>
        <w:t>Fait à ………………………………………….</w:t>
      </w:r>
    </w:p>
    <w:p w14:paraId="4C940CEA" w14:textId="77777777" w:rsidR="004838ED" w:rsidRPr="00541207" w:rsidRDefault="004838ED" w:rsidP="004838ED">
      <w:pPr>
        <w:widowControl w:val="0"/>
        <w:autoSpaceDE w:val="0"/>
        <w:autoSpaceDN w:val="0"/>
        <w:rPr>
          <w:rFonts w:cs="Arial"/>
          <w:sz w:val="20"/>
        </w:rPr>
      </w:pPr>
    </w:p>
    <w:p w14:paraId="66C039F6" w14:textId="77777777" w:rsidR="004838ED" w:rsidRPr="00541207" w:rsidRDefault="004838ED" w:rsidP="004838ED">
      <w:pPr>
        <w:widowControl w:val="0"/>
        <w:autoSpaceDE w:val="0"/>
        <w:autoSpaceDN w:val="0"/>
        <w:rPr>
          <w:rFonts w:cs="Arial"/>
          <w:sz w:val="20"/>
        </w:rPr>
      </w:pPr>
      <w:r w:rsidRPr="00541207">
        <w:rPr>
          <w:rFonts w:cs="Arial"/>
          <w:sz w:val="20"/>
        </w:rPr>
        <w:t>Le………………………………………………</w:t>
      </w:r>
    </w:p>
    <w:p w14:paraId="777C71BF" w14:textId="77777777" w:rsidR="004838ED" w:rsidRPr="00541207" w:rsidRDefault="004838ED" w:rsidP="004838ED">
      <w:pPr>
        <w:widowControl w:val="0"/>
        <w:autoSpaceDE w:val="0"/>
        <w:autoSpaceDN w:val="0"/>
        <w:rPr>
          <w:rFonts w:cs="Arial"/>
          <w:sz w:val="20"/>
        </w:rPr>
      </w:pPr>
    </w:p>
    <w:p w14:paraId="3F9D65AB" w14:textId="428DFB05" w:rsidR="004838ED" w:rsidRPr="00DC3168" w:rsidRDefault="004838ED" w:rsidP="00DC3168">
      <w:pPr>
        <w:widowControl w:val="0"/>
        <w:autoSpaceDE w:val="0"/>
        <w:autoSpaceDN w:val="0"/>
        <w:rPr>
          <w:rFonts w:cs="Arial"/>
          <w:sz w:val="20"/>
        </w:rPr>
      </w:pPr>
      <w:r w:rsidRPr="00541207">
        <w:rPr>
          <w:rFonts w:cs="Arial"/>
          <w:sz w:val="20"/>
        </w:rPr>
        <w:t>Signature du bénéficiair</w:t>
      </w:r>
      <w:r w:rsidR="00DC3168">
        <w:rPr>
          <w:rFonts w:cs="Arial"/>
          <w:sz w:val="20"/>
        </w:rPr>
        <w:t>e</w:t>
      </w:r>
    </w:p>
    <w:p w14:paraId="472F5F0B" w14:textId="77777777" w:rsidR="004838ED" w:rsidRDefault="004838ED" w:rsidP="00DE0E40">
      <w:pPr>
        <w:spacing w:line="360" w:lineRule="auto"/>
        <w:ind w:left="993"/>
        <w:rPr>
          <w:rFonts w:ascii="Marianne" w:eastAsia="Times New Roman" w:hAnsi="Marianne" w:cs="Times New Roman"/>
          <w:b/>
          <w:sz w:val="28"/>
          <w:szCs w:val="24"/>
        </w:rPr>
      </w:pPr>
    </w:p>
    <w:p w14:paraId="25B09B15" w14:textId="77777777" w:rsidR="004838ED" w:rsidRDefault="004838ED" w:rsidP="00DE0E40">
      <w:pPr>
        <w:spacing w:line="360" w:lineRule="auto"/>
        <w:ind w:left="993"/>
        <w:rPr>
          <w:rFonts w:ascii="Marianne" w:eastAsia="Times New Roman" w:hAnsi="Marianne" w:cs="Times New Roman"/>
          <w:b/>
          <w:sz w:val="28"/>
          <w:szCs w:val="24"/>
        </w:rPr>
      </w:pPr>
    </w:p>
    <w:p w14:paraId="0B42E3D6" w14:textId="77777777" w:rsidR="004838ED" w:rsidRPr="00762D2C" w:rsidRDefault="004838ED" w:rsidP="00DE0E40">
      <w:pPr>
        <w:spacing w:line="360" w:lineRule="auto"/>
        <w:ind w:left="993"/>
        <w:rPr>
          <w:rFonts w:ascii="Marianne" w:eastAsia="Times New Roman" w:hAnsi="Marianne" w:cs="Times New Roman"/>
          <w:b/>
          <w:sz w:val="28"/>
          <w:szCs w:val="24"/>
        </w:rPr>
      </w:pPr>
    </w:p>
    <w:sectPr w:rsidR="004838ED" w:rsidRPr="00762D2C" w:rsidSect="00901D0C">
      <w:footerReference w:type="default" r:id="rId9"/>
      <w:pgSz w:w="11906" w:h="16838" w:code="9"/>
      <w:pgMar w:top="709" w:right="964" w:bottom="964" w:left="964" w:header="964"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DC82" w14:textId="77777777" w:rsidR="00A97809" w:rsidRDefault="00A97809" w:rsidP="006A2A94">
      <w:pPr>
        <w:spacing w:after="0" w:line="240" w:lineRule="auto"/>
      </w:pPr>
      <w:r>
        <w:separator/>
      </w:r>
    </w:p>
  </w:endnote>
  <w:endnote w:type="continuationSeparator" w:id="0">
    <w:p w14:paraId="0EC01E07" w14:textId="77777777" w:rsidR="00A97809" w:rsidRDefault="00A97809" w:rsidP="006A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rianne">
    <w:altName w:val="Times New Roman"/>
    <w:panose1 w:val="02000000000000000000"/>
    <w:charset w:val="00"/>
    <w:family w:val="auto"/>
    <w:pitch w:val="variable"/>
    <w:sig w:usb0="0000000F"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F6A5" w14:textId="77777777" w:rsidR="00901D0C" w:rsidRPr="00677567" w:rsidRDefault="00115879" w:rsidP="00901D0C">
    <w:pPr>
      <w:rPr>
        <w:rFonts w:ascii="Marianne" w:hAnsi="Marianne"/>
        <w:sz w:val="16"/>
      </w:rPr>
    </w:pPr>
    <w:r>
      <w:rPr>
        <w:rFonts w:ascii="Marianne" w:hAnsi="Marianne"/>
        <w:sz w:val="16"/>
      </w:rPr>
      <w:t xml:space="preserve">ARS Bretagne  - </w:t>
    </w:r>
    <w:r w:rsidR="00901D0C" w:rsidRPr="00677567">
      <w:rPr>
        <w:rFonts w:ascii="Marianne" w:hAnsi="Marianne"/>
        <w:sz w:val="16"/>
      </w:rPr>
      <w:t xml:space="preserve">6, Place des Colombes </w:t>
    </w:r>
    <w:r>
      <w:rPr>
        <w:rFonts w:ascii="Marianne" w:hAnsi="Marianne"/>
        <w:sz w:val="16"/>
      </w:rPr>
      <w:t>-35000 RENNES</w:t>
    </w:r>
    <w:r w:rsidR="00901D0C" w:rsidRPr="00677567">
      <w:rPr>
        <w:rFonts w:ascii="Marianne" w:hAnsi="Marianne"/>
        <w:sz w:val="16"/>
      </w:rPr>
      <w:t xml:space="preserve">                           </w:t>
    </w:r>
    <w:r w:rsidR="00901D0C">
      <w:rPr>
        <w:rFonts w:ascii="Marianne" w:hAnsi="Marianne"/>
        <w:sz w:val="16"/>
      </w:rPr>
      <w:t xml:space="preserve">                                                                                                                                           </w:t>
    </w:r>
    <w:r>
      <w:rPr>
        <w:rFonts w:ascii="Marianne" w:hAnsi="Marianne"/>
        <w:sz w:val="16"/>
      </w:rPr>
      <w:t xml:space="preserve">                               </w:t>
    </w:r>
    <w:r w:rsidR="00901D0C" w:rsidRPr="00677567">
      <w:rPr>
        <w:rFonts w:ascii="Marianne" w:hAnsi="Marianne"/>
        <w:sz w:val="16"/>
      </w:rPr>
      <w:t xml:space="preserve"> </w:t>
    </w:r>
    <w:r>
      <w:rPr>
        <w:rFonts w:ascii="Marianne" w:hAnsi="Marianne"/>
        <w:sz w:val="16"/>
      </w:rPr>
      <w:t>Tél.</w:t>
    </w:r>
    <w:r w:rsidR="00901D0C" w:rsidRPr="00677567">
      <w:rPr>
        <w:rFonts w:ascii="Marianne" w:hAnsi="Marianne"/>
        <w:sz w:val="16"/>
      </w:rPr>
      <w:t xml:space="preserve">02.90.08.80.00                                   </w:t>
    </w:r>
    <w:r w:rsidR="00901D0C">
      <w:rPr>
        <w:rFonts w:ascii="Marianne" w:hAnsi="Marianne"/>
        <w:sz w:val="16"/>
      </w:rPr>
      <w:t xml:space="preserve">                                                                                                                                                                         </w:t>
    </w:r>
    <w:hyperlink r:id="rId1" w:history="1">
      <w:r w:rsidR="00901D0C" w:rsidRPr="00677567">
        <w:rPr>
          <w:rStyle w:val="Lienhypertexte"/>
          <w:rFonts w:ascii="Marianne" w:hAnsi="Marianne"/>
          <w:color w:val="auto"/>
          <w:sz w:val="16"/>
          <w:szCs w:val="16"/>
        </w:rPr>
        <w:t>www.ars.bretagne.sante.fr</w:t>
      </w:r>
    </w:hyperlink>
  </w:p>
  <w:p w14:paraId="1619E917" w14:textId="77777777" w:rsidR="00901D0C" w:rsidRDefault="00901D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9353" w14:textId="77777777" w:rsidR="00A97809" w:rsidRDefault="00A97809" w:rsidP="006A2A94">
      <w:pPr>
        <w:spacing w:after="0" w:line="240" w:lineRule="auto"/>
      </w:pPr>
      <w:r>
        <w:separator/>
      </w:r>
    </w:p>
  </w:footnote>
  <w:footnote w:type="continuationSeparator" w:id="0">
    <w:p w14:paraId="56485488" w14:textId="77777777" w:rsidR="00A97809" w:rsidRDefault="00A97809" w:rsidP="006A2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AFDB"/>
    <w:multiLevelType w:val="singleLevel"/>
    <w:tmpl w:val="041BD6A0"/>
    <w:lvl w:ilvl="0">
      <w:numFmt w:val="bullet"/>
      <w:lvlText w:val="-"/>
      <w:lvlJc w:val="left"/>
      <w:pPr>
        <w:tabs>
          <w:tab w:val="num" w:pos="792"/>
        </w:tabs>
        <w:ind w:left="432"/>
      </w:pPr>
      <w:rPr>
        <w:rFonts w:ascii="Symbol" w:hAnsi="Symbol"/>
        <w:snapToGrid/>
        <w:spacing w:val="4"/>
        <w:sz w:val="20"/>
      </w:rPr>
    </w:lvl>
  </w:abstractNum>
  <w:abstractNum w:abstractNumId="1" w15:restartNumberingAfterBreak="0">
    <w:nsid w:val="01D90A36"/>
    <w:multiLevelType w:val="hybridMultilevel"/>
    <w:tmpl w:val="D2CA18AA"/>
    <w:lvl w:ilvl="0" w:tplc="041BD6A0">
      <w:numFmt w:val="bullet"/>
      <w:lvlText w:val="-"/>
      <w:lvlJc w:val="left"/>
      <w:pPr>
        <w:ind w:left="720" w:hanging="360"/>
      </w:pPr>
      <w:rPr>
        <w:rFonts w:ascii="Symbol" w:hAnsi="Symbol"/>
        <w:snapToGrid/>
        <w:spacing w:val="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8349B"/>
    <w:multiLevelType w:val="hybridMultilevel"/>
    <w:tmpl w:val="AA225A96"/>
    <w:lvl w:ilvl="0" w:tplc="54F9600C">
      <w:numFmt w:val="bullet"/>
      <w:lvlText w:val="Ø"/>
      <w:lvlJc w:val="left"/>
      <w:pPr>
        <w:ind w:left="720" w:hanging="360"/>
      </w:pPr>
      <w:rPr>
        <w:rFonts w:ascii="Wingdings" w:hAnsi="Wingdings"/>
        <w:snapToGrid/>
        <w:spacing w:val="52"/>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C9B5A"/>
    <w:multiLevelType w:val="singleLevel"/>
    <w:tmpl w:val="54F9600C"/>
    <w:lvl w:ilvl="0">
      <w:numFmt w:val="bullet"/>
      <w:lvlText w:val="Ø"/>
      <w:lvlJc w:val="left"/>
      <w:pPr>
        <w:tabs>
          <w:tab w:val="num" w:pos="432"/>
        </w:tabs>
        <w:ind w:left="792" w:hanging="648"/>
      </w:pPr>
      <w:rPr>
        <w:rFonts w:ascii="Wingdings" w:hAnsi="Wingdings"/>
        <w:snapToGrid/>
        <w:sz w:val="20"/>
      </w:rPr>
    </w:lvl>
  </w:abstractNum>
  <w:abstractNum w:abstractNumId="4" w15:restartNumberingAfterBreak="0">
    <w:nsid w:val="0A6A461E"/>
    <w:multiLevelType w:val="hybridMultilevel"/>
    <w:tmpl w:val="1400A9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614DA5"/>
    <w:multiLevelType w:val="hybridMultilevel"/>
    <w:tmpl w:val="11A2BFC6"/>
    <w:lvl w:ilvl="0" w:tplc="041BD6A0">
      <w:numFmt w:val="bullet"/>
      <w:lvlText w:val="-"/>
      <w:lvlJc w:val="left"/>
      <w:pPr>
        <w:ind w:left="1429" w:hanging="360"/>
      </w:pPr>
      <w:rPr>
        <w:rFonts w:ascii="Symbol" w:hAnsi="Symbol"/>
        <w:snapToGrid/>
        <w:spacing w:val="1"/>
        <w:sz w:val="2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12DC477C"/>
    <w:multiLevelType w:val="hybridMultilevel"/>
    <w:tmpl w:val="6D641BF0"/>
    <w:lvl w:ilvl="0" w:tplc="16EA5DC2">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95F0F87"/>
    <w:multiLevelType w:val="multilevel"/>
    <w:tmpl w:val="AE30FB3E"/>
    <w:lvl w:ilvl="0">
      <w:start w:val="1"/>
      <w:numFmt w:val="decimal"/>
      <w:lvlText w:val="%1."/>
      <w:lvlJc w:val="left"/>
      <w:pPr>
        <w:ind w:left="408" w:hanging="408"/>
      </w:pPr>
      <w:rPr>
        <w:rFonts w:hint="default"/>
      </w:rPr>
    </w:lvl>
    <w:lvl w:ilvl="1">
      <w:start w:val="1"/>
      <w:numFmt w:val="decimal"/>
      <w:lvlText w:val="%1.%2."/>
      <w:lvlJc w:val="left"/>
      <w:pPr>
        <w:ind w:left="550" w:hanging="408"/>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744D1F"/>
    <w:multiLevelType w:val="hybridMultilevel"/>
    <w:tmpl w:val="4184DF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1D351A"/>
    <w:multiLevelType w:val="hybridMultilevel"/>
    <w:tmpl w:val="C860893E"/>
    <w:lvl w:ilvl="0" w:tplc="16EA5DC2">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450D13"/>
    <w:multiLevelType w:val="hybridMultilevel"/>
    <w:tmpl w:val="B308D200"/>
    <w:lvl w:ilvl="0" w:tplc="040C000B">
      <w:start w:val="1"/>
      <w:numFmt w:val="bullet"/>
      <w:lvlText w:val=""/>
      <w:lvlJc w:val="left"/>
      <w:pPr>
        <w:ind w:left="975" w:hanging="360"/>
      </w:pPr>
      <w:rPr>
        <w:rFonts w:ascii="Wingdings" w:hAnsi="Wingdings" w:hint="default"/>
      </w:rPr>
    </w:lvl>
    <w:lvl w:ilvl="1" w:tplc="040C0003">
      <w:start w:val="1"/>
      <w:numFmt w:val="bullet"/>
      <w:lvlText w:val="o"/>
      <w:lvlJc w:val="left"/>
      <w:pPr>
        <w:ind w:left="1695" w:hanging="360"/>
      </w:pPr>
      <w:rPr>
        <w:rFonts w:ascii="Courier New" w:hAnsi="Courier New" w:cs="Courier New" w:hint="default"/>
      </w:rPr>
    </w:lvl>
    <w:lvl w:ilvl="2" w:tplc="040C0005">
      <w:start w:val="1"/>
      <w:numFmt w:val="bullet"/>
      <w:lvlText w:val=""/>
      <w:lvlJc w:val="left"/>
      <w:pPr>
        <w:ind w:left="2415" w:hanging="360"/>
      </w:pPr>
      <w:rPr>
        <w:rFonts w:ascii="Wingdings" w:hAnsi="Wingdings" w:hint="default"/>
      </w:rPr>
    </w:lvl>
    <w:lvl w:ilvl="3" w:tplc="040C0001">
      <w:start w:val="1"/>
      <w:numFmt w:val="bullet"/>
      <w:lvlText w:val=""/>
      <w:lvlJc w:val="left"/>
      <w:pPr>
        <w:ind w:left="3135" w:hanging="360"/>
      </w:pPr>
      <w:rPr>
        <w:rFonts w:ascii="Symbol" w:hAnsi="Symbol" w:hint="default"/>
      </w:rPr>
    </w:lvl>
    <w:lvl w:ilvl="4" w:tplc="040C0003">
      <w:start w:val="1"/>
      <w:numFmt w:val="bullet"/>
      <w:lvlText w:val="o"/>
      <w:lvlJc w:val="left"/>
      <w:pPr>
        <w:ind w:left="3855" w:hanging="360"/>
      </w:pPr>
      <w:rPr>
        <w:rFonts w:ascii="Courier New" w:hAnsi="Courier New" w:cs="Courier New" w:hint="default"/>
      </w:rPr>
    </w:lvl>
    <w:lvl w:ilvl="5" w:tplc="040C0005">
      <w:start w:val="1"/>
      <w:numFmt w:val="bullet"/>
      <w:lvlText w:val=""/>
      <w:lvlJc w:val="left"/>
      <w:pPr>
        <w:ind w:left="4575" w:hanging="360"/>
      </w:pPr>
      <w:rPr>
        <w:rFonts w:ascii="Wingdings" w:hAnsi="Wingdings" w:hint="default"/>
      </w:rPr>
    </w:lvl>
    <w:lvl w:ilvl="6" w:tplc="040C0001">
      <w:start w:val="1"/>
      <w:numFmt w:val="bullet"/>
      <w:lvlText w:val=""/>
      <w:lvlJc w:val="left"/>
      <w:pPr>
        <w:ind w:left="5295" w:hanging="360"/>
      </w:pPr>
      <w:rPr>
        <w:rFonts w:ascii="Symbol" w:hAnsi="Symbol" w:hint="default"/>
      </w:rPr>
    </w:lvl>
    <w:lvl w:ilvl="7" w:tplc="040C0003">
      <w:start w:val="1"/>
      <w:numFmt w:val="bullet"/>
      <w:lvlText w:val="o"/>
      <w:lvlJc w:val="left"/>
      <w:pPr>
        <w:ind w:left="6015" w:hanging="360"/>
      </w:pPr>
      <w:rPr>
        <w:rFonts w:ascii="Courier New" w:hAnsi="Courier New" w:cs="Courier New" w:hint="default"/>
      </w:rPr>
    </w:lvl>
    <w:lvl w:ilvl="8" w:tplc="040C0005">
      <w:start w:val="1"/>
      <w:numFmt w:val="bullet"/>
      <w:lvlText w:val=""/>
      <w:lvlJc w:val="left"/>
      <w:pPr>
        <w:ind w:left="6735" w:hanging="360"/>
      </w:pPr>
      <w:rPr>
        <w:rFonts w:ascii="Wingdings" w:hAnsi="Wingdings" w:hint="default"/>
      </w:rPr>
    </w:lvl>
  </w:abstractNum>
  <w:abstractNum w:abstractNumId="11" w15:restartNumberingAfterBreak="0">
    <w:nsid w:val="2CE92135"/>
    <w:multiLevelType w:val="hybridMultilevel"/>
    <w:tmpl w:val="F45CF5E6"/>
    <w:lvl w:ilvl="0" w:tplc="041BD6A0">
      <w:numFmt w:val="bullet"/>
      <w:lvlText w:val="-"/>
      <w:lvlJc w:val="left"/>
      <w:pPr>
        <w:ind w:left="720" w:hanging="360"/>
      </w:pPr>
      <w:rPr>
        <w:rFonts w:ascii="Symbol" w:hAnsi="Symbol"/>
        <w:snapToGrid/>
        <w:spacing w:val="1"/>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FC0267"/>
    <w:multiLevelType w:val="hybridMultilevel"/>
    <w:tmpl w:val="D2B03306"/>
    <w:lvl w:ilvl="0" w:tplc="041BD6A0">
      <w:numFmt w:val="bullet"/>
      <w:lvlText w:val="-"/>
      <w:lvlJc w:val="left"/>
      <w:pPr>
        <w:ind w:left="1429" w:hanging="360"/>
      </w:pPr>
      <w:rPr>
        <w:rFonts w:ascii="Symbol" w:hAnsi="Symbol"/>
        <w:snapToGrid/>
        <w:spacing w:val="1"/>
        <w:sz w:val="2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8542382"/>
    <w:multiLevelType w:val="hybridMultilevel"/>
    <w:tmpl w:val="A50400D2"/>
    <w:lvl w:ilvl="0" w:tplc="041BD6A0">
      <w:numFmt w:val="bullet"/>
      <w:lvlText w:val="-"/>
      <w:lvlJc w:val="left"/>
      <w:pPr>
        <w:ind w:left="1429" w:hanging="360"/>
      </w:pPr>
      <w:rPr>
        <w:rFonts w:ascii="Symbol" w:hAnsi="Symbol"/>
        <w:snapToGrid/>
        <w:spacing w:val="1"/>
        <w:sz w:val="2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3A7E4013"/>
    <w:multiLevelType w:val="hybridMultilevel"/>
    <w:tmpl w:val="C9E88098"/>
    <w:lvl w:ilvl="0" w:tplc="16EA5DC2">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4FC4899"/>
    <w:multiLevelType w:val="hybridMultilevel"/>
    <w:tmpl w:val="AFB65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D17A5B"/>
    <w:multiLevelType w:val="hybridMultilevel"/>
    <w:tmpl w:val="7B5CFBF8"/>
    <w:lvl w:ilvl="0" w:tplc="041BD6A0">
      <w:numFmt w:val="bullet"/>
      <w:lvlText w:val="-"/>
      <w:lvlJc w:val="left"/>
      <w:pPr>
        <w:ind w:left="1429" w:hanging="360"/>
      </w:pPr>
      <w:rPr>
        <w:rFonts w:ascii="Symbol" w:hAnsi="Symbol"/>
        <w:snapToGrid/>
        <w:spacing w:val="1"/>
        <w:sz w:val="2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23A3060"/>
    <w:multiLevelType w:val="hybridMultilevel"/>
    <w:tmpl w:val="66A2C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B26C1F"/>
    <w:multiLevelType w:val="hybridMultilevel"/>
    <w:tmpl w:val="500407CC"/>
    <w:lvl w:ilvl="0" w:tplc="041BD6A0">
      <w:numFmt w:val="bullet"/>
      <w:lvlText w:val="-"/>
      <w:lvlJc w:val="left"/>
      <w:pPr>
        <w:ind w:left="1429" w:hanging="360"/>
      </w:pPr>
      <w:rPr>
        <w:rFonts w:ascii="Symbol" w:hAnsi="Symbol"/>
        <w:snapToGrid/>
        <w:spacing w:val="1"/>
        <w:sz w:val="2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15:restartNumberingAfterBreak="0">
    <w:nsid w:val="66CA21BE"/>
    <w:multiLevelType w:val="hybridMultilevel"/>
    <w:tmpl w:val="779294B4"/>
    <w:lvl w:ilvl="0" w:tplc="041BD6A0">
      <w:numFmt w:val="bullet"/>
      <w:lvlText w:val="-"/>
      <w:lvlJc w:val="left"/>
      <w:pPr>
        <w:ind w:left="1429" w:hanging="360"/>
      </w:pPr>
      <w:rPr>
        <w:rFonts w:ascii="Symbol" w:hAnsi="Symbol"/>
        <w:snapToGrid/>
        <w:spacing w:val="1"/>
        <w:sz w:val="2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67E34285"/>
    <w:multiLevelType w:val="hybridMultilevel"/>
    <w:tmpl w:val="5A1435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6969F0"/>
    <w:multiLevelType w:val="hybridMultilevel"/>
    <w:tmpl w:val="E85A57CA"/>
    <w:lvl w:ilvl="0" w:tplc="040C000B">
      <w:start w:val="1"/>
      <w:numFmt w:val="bullet"/>
      <w:lvlText w:val=""/>
      <w:lvlJc w:val="left"/>
      <w:pPr>
        <w:ind w:left="504" w:hanging="360"/>
      </w:pPr>
      <w:rPr>
        <w:rFonts w:ascii="Wingdings" w:hAnsi="Wingdings" w:hint="default"/>
      </w:rPr>
    </w:lvl>
    <w:lvl w:ilvl="1" w:tplc="040C0003" w:tentative="1">
      <w:start w:val="1"/>
      <w:numFmt w:val="bullet"/>
      <w:lvlText w:val="o"/>
      <w:lvlJc w:val="left"/>
      <w:pPr>
        <w:ind w:left="1224" w:hanging="360"/>
      </w:pPr>
      <w:rPr>
        <w:rFonts w:ascii="Courier New" w:hAnsi="Courier New" w:cs="Courier New" w:hint="default"/>
      </w:rPr>
    </w:lvl>
    <w:lvl w:ilvl="2" w:tplc="040C0005" w:tentative="1">
      <w:start w:val="1"/>
      <w:numFmt w:val="bullet"/>
      <w:lvlText w:val=""/>
      <w:lvlJc w:val="left"/>
      <w:pPr>
        <w:ind w:left="1944" w:hanging="360"/>
      </w:pPr>
      <w:rPr>
        <w:rFonts w:ascii="Wingdings" w:hAnsi="Wingdings" w:hint="default"/>
      </w:rPr>
    </w:lvl>
    <w:lvl w:ilvl="3" w:tplc="040C0001" w:tentative="1">
      <w:start w:val="1"/>
      <w:numFmt w:val="bullet"/>
      <w:lvlText w:val=""/>
      <w:lvlJc w:val="left"/>
      <w:pPr>
        <w:ind w:left="2664" w:hanging="360"/>
      </w:pPr>
      <w:rPr>
        <w:rFonts w:ascii="Symbol" w:hAnsi="Symbol" w:hint="default"/>
      </w:rPr>
    </w:lvl>
    <w:lvl w:ilvl="4" w:tplc="040C0003" w:tentative="1">
      <w:start w:val="1"/>
      <w:numFmt w:val="bullet"/>
      <w:lvlText w:val="o"/>
      <w:lvlJc w:val="left"/>
      <w:pPr>
        <w:ind w:left="3384" w:hanging="360"/>
      </w:pPr>
      <w:rPr>
        <w:rFonts w:ascii="Courier New" w:hAnsi="Courier New" w:cs="Courier New" w:hint="default"/>
      </w:rPr>
    </w:lvl>
    <w:lvl w:ilvl="5" w:tplc="040C0005" w:tentative="1">
      <w:start w:val="1"/>
      <w:numFmt w:val="bullet"/>
      <w:lvlText w:val=""/>
      <w:lvlJc w:val="left"/>
      <w:pPr>
        <w:ind w:left="4104" w:hanging="360"/>
      </w:pPr>
      <w:rPr>
        <w:rFonts w:ascii="Wingdings" w:hAnsi="Wingdings" w:hint="default"/>
      </w:rPr>
    </w:lvl>
    <w:lvl w:ilvl="6" w:tplc="040C0001" w:tentative="1">
      <w:start w:val="1"/>
      <w:numFmt w:val="bullet"/>
      <w:lvlText w:val=""/>
      <w:lvlJc w:val="left"/>
      <w:pPr>
        <w:ind w:left="4824" w:hanging="360"/>
      </w:pPr>
      <w:rPr>
        <w:rFonts w:ascii="Symbol" w:hAnsi="Symbol" w:hint="default"/>
      </w:rPr>
    </w:lvl>
    <w:lvl w:ilvl="7" w:tplc="040C0003" w:tentative="1">
      <w:start w:val="1"/>
      <w:numFmt w:val="bullet"/>
      <w:lvlText w:val="o"/>
      <w:lvlJc w:val="left"/>
      <w:pPr>
        <w:ind w:left="5544" w:hanging="360"/>
      </w:pPr>
      <w:rPr>
        <w:rFonts w:ascii="Courier New" w:hAnsi="Courier New" w:cs="Courier New" w:hint="default"/>
      </w:rPr>
    </w:lvl>
    <w:lvl w:ilvl="8" w:tplc="040C0005" w:tentative="1">
      <w:start w:val="1"/>
      <w:numFmt w:val="bullet"/>
      <w:lvlText w:val=""/>
      <w:lvlJc w:val="left"/>
      <w:pPr>
        <w:ind w:left="6264" w:hanging="360"/>
      </w:pPr>
      <w:rPr>
        <w:rFonts w:ascii="Wingdings" w:hAnsi="Wingdings" w:hint="default"/>
      </w:rPr>
    </w:lvl>
  </w:abstractNum>
  <w:abstractNum w:abstractNumId="22" w15:restartNumberingAfterBreak="0">
    <w:nsid w:val="79A041FC"/>
    <w:multiLevelType w:val="hybridMultilevel"/>
    <w:tmpl w:val="9EF8F7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EF258E2"/>
    <w:multiLevelType w:val="hybridMultilevel"/>
    <w:tmpl w:val="24B20D10"/>
    <w:lvl w:ilvl="0" w:tplc="041BD6A0">
      <w:numFmt w:val="bullet"/>
      <w:lvlText w:val="-"/>
      <w:lvlJc w:val="left"/>
      <w:pPr>
        <w:ind w:left="1429" w:hanging="360"/>
      </w:pPr>
      <w:rPr>
        <w:rFonts w:ascii="Symbol" w:hAnsi="Symbol"/>
        <w:snapToGrid/>
        <w:spacing w:val="1"/>
        <w:sz w:val="2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16cid:durableId="1729572197">
    <w:abstractNumId w:val="0"/>
  </w:num>
  <w:num w:numId="2" w16cid:durableId="142740958">
    <w:abstractNumId w:val="0"/>
    <w:lvlOverride w:ilvl="0">
      <w:lvl w:ilvl="0">
        <w:numFmt w:val="bullet"/>
        <w:lvlText w:val="-"/>
        <w:lvlJc w:val="left"/>
        <w:pPr>
          <w:tabs>
            <w:tab w:val="num" w:pos="1152"/>
          </w:tabs>
          <w:ind w:left="1152" w:hanging="144"/>
        </w:pPr>
        <w:rPr>
          <w:rFonts w:ascii="Symbol" w:hAnsi="Symbol"/>
          <w:snapToGrid/>
          <w:spacing w:val="1"/>
          <w:sz w:val="20"/>
        </w:rPr>
      </w:lvl>
    </w:lvlOverride>
  </w:num>
  <w:num w:numId="3" w16cid:durableId="1519927558">
    <w:abstractNumId w:val="3"/>
    <w:lvlOverride w:ilvl="0">
      <w:lvl w:ilvl="0">
        <w:numFmt w:val="bullet"/>
        <w:lvlText w:val="Ø"/>
        <w:lvlJc w:val="left"/>
        <w:pPr>
          <w:tabs>
            <w:tab w:val="num" w:pos="432"/>
          </w:tabs>
          <w:ind w:left="72"/>
        </w:pPr>
        <w:rPr>
          <w:rFonts w:ascii="Wingdings" w:hAnsi="Wingdings"/>
          <w:snapToGrid/>
          <w:spacing w:val="2"/>
          <w:sz w:val="21"/>
        </w:rPr>
      </w:lvl>
    </w:lvlOverride>
  </w:num>
  <w:num w:numId="4" w16cid:durableId="238059081">
    <w:abstractNumId w:val="7"/>
  </w:num>
  <w:num w:numId="5" w16cid:durableId="237441171">
    <w:abstractNumId w:val="2"/>
  </w:num>
  <w:num w:numId="6" w16cid:durableId="1382439360">
    <w:abstractNumId w:val="8"/>
  </w:num>
  <w:num w:numId="7" w16cid:durableId="2021466424">
    <w:abstractNumId w:val="18"/>
  </w:num>
  <w:num w:numId="8" w16cid:durableId="866142525">
    <w:abstractNumId w:val="12"/>
  </w:num>
  <w:num w:numId="9" w16cid:durableId="184441964">
    <w:abstractNumId w:val="13"/>
  </w:num>
  <w:num w:numId="10" w16cid:durableId="922377033">
    <w:abstractNumId w:val="20"/>
  </w:num>
  <w:num w:numId="11" w16cid:durableId="31422536">
    <w:abstractNumId w:val="11"/>
  </w:num>
  <w:num w:numId="12" w16cid:durableId="1395741268">
    <w:abstractNumId w:val="1"/>
  </w:num>
  <w:num w:numId="13" w16cid:durableId="1636988445">
    <w:abstractNumId w:val="15"/>
  </w:num>
  <w:num w:numId="14" w16cid:durableId="399640954">
    <w:abstractNumId w:val="19"/>
  </w:num>
  <w:num w:numId="15" w16cid:durableId="1245608876">
    <w:abstractNumId w:val="23"/>
  </w:num>
  <w:num w:numId="16" w16cid:durableId="1195462658">
    <w:abstractNumId w:val="16"/>
  </w:num>
  <w:num w:numId="17" w16cid:durableId="1721857059">
    <w:abstractNumId w:val="5"/>
  </w:num>
  <w:num w:numId="18" w16cid:durableId="622462852">
    <w:abstractNumId w:val="21"/>
  </w:num>
  <w:num w:numId="19" w16cid:durableId="1042513632">
    <w:abstractNumId w:val="17"/>
  </w:num>
  <w:num w:numId="20" w16cid:durableId="728697393">
    <w:abstractNumId w:val="10"/>
  </w:num>
  <w:num w:numId="21" w16cid:durableId="1497303101">
    <w:abstractNumId w:val="14"/>
  </w:num>
  <w:num w:numId="22" w16cid:durableId="1481458294">
    <w:abstractNumId w:val="6"/>
  </w:num>
  <w:num w:numId="23" w16cid:durableId="28722325">
    <w:abstractNumId w:val="9"/>
  </w:num>
  <w:num w:numId="24" w16cid:durableId="871189121">
    <w:abstractNumId w:val="22"/>
  </w:num>
  <w:num w:numId="25" w16cid:durableId="1951425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A2"/>
    <w:rsid w:val="000036A2"/>
    <w:rsid w:val="00075EFF"/>
    <w:rsid w:val="00084D1F"/>
    <w:rsid w:val="00115879"/>
    <w:rsid w:val="00151127"/>
    <w:rsid w:val="0017740E"/>
    <w:rsid w:val="0018086E"/>
    <w:rsid w:val="00212AAF"/>
    <w:rsid w:val="002172BC"/>
    <w:rsid w:val="00235561"/>
    <w:rsid w:val="00251F4B"/>
    <w:rsid w:val="002F3EE0"/>
    <w:rsid w:val="00324972"/>
    <w:rsid w:val="004232C2"/>
    <w:rsid w:val="00435F5F"/>
    <w:rsid w:val="004838ED"/>
    <w:rsid w:val="00512B41"/>
    <w:rsid w:val="005548B8"/>
    <w:rsid w:val="005850A8"/>
    <w:rsid w:val="005A1D36"/>
    <w:rsid w:val="005B619A"/>
    <w:rsid w:val="005F7B0B"/>
    <w:rsid w:val="006153DA"/>
    <w:rsid w:val="006614BD"/>
    <w:rsid w:val="0066433D"/>
    <w:rsid w:val="00677567"/>
    <w:rsid w:val="006A2A94"/>
    <w:rsid w:val="006B363F"/>
    <w:rsid w:val="006C1CFB"/>
    <w:rsid w:val="007203F1"/>
    <w:rsid w:val="00762D2C"/>
    <w:rsid w:val="007E35D7"/>
    <w:rsid w:val="007E4EA6"/>
    <w:rsid w:val="00866AC6"/>
    <w:rsid w:val="008B3251"/>
    <w:rsid w:val="008B6968"/>
    <w:rsid w:val="008C6901"/>
    <w:rsid w:val="008F2D76"/>
    <w:rsid w:val="00901D0C"/>
    <w:rsid w:val="00953ABE"/>
    <w:rsid w:val="009B6F7D"/>
    <w:rsid w:val="009F6D0F"/>
    <w:rsid w:val="00A13C08"/>
    <w:rsid w:val="00A643EB"/>
    <w:rsid w:val="00A97809"/>
    <w:rsid w:val="00BC4EA2"/>
    <w:rsid w:val="00BC5B72"/>
    <w:rsid w:val="00BF3B2D"/>
    <w:rsid w:val="00CF4066"/>
    <w:rsid w:val="00D04944"/>
    <w:rsid w:val="00D21D08"/>
    <w:rsid w:val="00D42229"/>
    <w:rsid w:val="00DC3168"/>
    <w:rsid w:val="00DE0E40"/>
    <w:rsid w:val="00E2740F"/>
    <w:rsid w:val="00E54085"/>
    <w:rsid w:val="00E6457B"/>
    <w:rsid w:val="00F34642"/>
    <w:rsid w:val="00F86D3D"/>
    <w:rsid w:val="00FB33FA"/>
    <w:rsid w:val="00FC0911"/>
    <w:rsid w:val="00FD24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716F9"/>
  <w15:chartTrackingRefBased/>
  <w15:docId w15:val="{C255EA93-D353-4F70-97C9-11331642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editorialgauche1">
    <w:name w:val="texteeditorialgauche1"/>
    <w:basedOn w:val="Policepardfaut"/>
    <w:rsid w:val="00512B41"/>
    <w:rPr>
      <w:rFonts w:ascii="Arial" w:hAnsi="Arial" w:cs="Arial" w:hint="default"/>
      <w:b w:val="0"/>
      <w:bCs w:val="0"/>
      <w:color w:val="000099"/>
      <w:sz w:val="17"/>
      <w:szCs w:val="17"/>
    </w:rPr>
  </w:style>
  <w:style w:type="character" w:styleId="Lienhypertexte">
    <w:name w:val="Hyperlink"/>
    <w:basedOn w:val="Policepardfaut"/>
    <w:rsid w:val="00512B41"/>
    <w:rPr>
      <w:color w:val="0000FF"/>
      <w:u w:val="single"/>
    </w:rPr>
  </w:style>
  <w:style w:type="paragraph" w:styleId="En-tte">
    <w:name w:val="header"/>
    <w:basedOn w:val="Normal"/>
    <w:link w:val="En-tteCar"/>
    <w:uiPriority w:val="99"/>
    <w:unhideWhenUsed/>
    <w:rsid w:val="006A2A94"/>
    <w:pPr>
      <w:tabs>
        <w:tab w:val="center" w:pos="4536"/>
        <w:tab w:val="right" w:pos="9072"/>
      </w:tabs>
      <w:spacing w:after="0" w:line="240" w:lineRule="auto"/>
    </w:pPr>
  </w:style>
  <w:style w:type="character" w:customStyle="1" w:styleId="En-tteCar">
    <w:name w:val="En-tête Car"/>
    <w:basedOn w:val="Policepardfaut"/>
    <w:link w:val="En-tte"/>
    <w:uiPriority w:val="99"/>
    <w:rsid w:val="006A2A94"/>
  </w:style>
  <w:style w:type="paragraph" w:styleId="Pieddepage">
    <w:name w:val="footer"/>
    <w:basedOn w:val="Normal"/>
    <w:link w:val="PieddepageCar"/>
    <w:uiPriority w:val="99"/>
    <w:unhideWhenUsed/>
    <w:rsid w:val="006A2A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2A94"/>
  </w:style>
  <w:style w:type="paragraph" w:styleId="Corpsdetexte">
    <w:name w:val="Body Text"/>
    <w:basedOn w:val="Normal"/>
    <w:link w:val="CorpsdetexteCar"/>
    <w:qFormat/>
    <w:rsid w:val="006A2A94"/>
    <w:pPr>
      <w:widowControl w:val="0"/>
      <w:autoSpaceDE w:val="0"/>
      <w:autoSpaceDN w:val="0"/>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rsid w:val="006A2A94"/>
    <w:rPr>
      <w:rFonts w:ascii="Arial" w:hAnsi="Arial" w:cs="Arial"/>
      <w:sz w:val="20"/>
      <w:szCs w:val="20"/>
    </w:rPr>
  </w:style>
  <w:style w:type="paragraph" w:styleId="Sansinterligne">
    <w:name w:val="No Spacing"/>
    <w:uiPriority w:val="1"/>
    <w:qFormat/>
    <w:rsid w:val="00115879"/>
    <w:pPr>
      <w:spacing w:after="0" w:line="240" w:lineRule="auto"/>
    </w:pPr>
  </w:style>
  <w:style w:type="paragraph" w:styleId="Paragraphedeliste">
    <w:name w:val="List Paragraph"/>
    <w:basedOn w:val="Normal"/>
    <w:uiPriority w:val="34"/>
    <w:qFormat/>
    <w:rsid w:val="00115879"/>
    <w:pPr>
      <w:ind w:left="720"/>
      <w:contextualSpacing/>
    </w:pPr>
    <w:rPr>
      <w:rFonts w:eastAsiaTheme="minorEastAsia"/>
      <w:lang w:eastAsia="fr-FR"/>
    </w:rPr>
  </w:style>
  <w:style w:type="character" w:styleId="Marquedecommentaire">
    <w:name w:val="annotation reference"/>
    <w:basedOn w:val="Policepardfaut"/>
    <w:uiPriority w:val="99"/>
    <w:semiHidden/>
    <w:unhideWhenUsed/>
    <w:rsid w:val="00FD248E"/>
    <w:rPr>
      <w:sz w:val="16"/>
      <w:szCs w:val="16"/>
    </w:rPr>
  </w:style>
  <w:style w:type="paragraph" w:styleId="Commentaire">
    <w:name w:val="annotation text"/>
    <w:basedOn w:val="Normal"/>
    <w:link w:val="CommentaireCar"/>
    <w:uiPriority w:val="99"/>
    <w:unhideWhenUsed/>
    <w:rsid w:val="00FD248E"/>
    <w:pPr>
      <w:spacing w:line="240" w:lineRule="auto"/>
    </w:pPr>
    <w:rPr>
      <w:sz w:val="20"/>
      <w:szCs w:val="20"/>
    </w:rPr>
  </w:style>
  <w:style w:type="character" w:customStyle="1" w:styleId="CommentaireCar">
    <w:name w:val="Commentaire Car"/>
    <w:basedOn w:val="Policepardfaut"/>
    <w:link w:val="Commentaire"/>
    <w:uiPriority w:val="99"/>
    <w:rsid w:val="00FD248E"/>
    <w:rPr>
      <w:sz w:val="20"/>
      <w:szCs w:val="20"/>
    </w:rPr>
  </w:style>
  <w:style w:type="paragraph" w:styleId="Objetducommentaire">
    <w:name w:val="annotation subject"/>
    <w:basedOn w:val="Commentaire"/>
    <w:next w:val="Commentaire"/>
    <w:link w:val="ObjetducommentaireCar"/>
    <w:uiPriority w:val="99"/>
    <w:semiHidden/>
    <w:unhideWhenUsed/>
    <w:rsid w:val="00FD248E"/>
    <w:rPr>
      <w:b/>
      <w:bCs/>
    </w:rPr>
  </w:style>
  <w:style w:type="character" w:customStyle="1" w:styleId="ObjetducommentaireCar">
    <w:name w:val="Objet du commentaire Car"/>
    <w:basedOn w:val="CommentaireCar"/>
    <w:link w:val="Objetducommentaire"/>
    <w:uiPriority w:val="99"/>
    <w:semiHidden/>
    <w:rsid w:val="00FD248E"/>
    <w:rPr>
      <w:b/>
      <w:bCs/>
      <w:sz w:val="20"/>
      <w:szCs w:val="20"/>
    </w:rPr>
  </w:style>
  <w:style w:type="paragraph" w:styleId="Textedebulles">
    <w:name w:val="Balloon Text"/>
    <w:basedOn w:val="Normal"/>
    <w:link w:val="TextedebullesCar"/>
    <w:uiPriority w:val="99"/>
    <w:semiHidden/>
    <w:unhideWhenUsed/>
    <w:rsid w:val="00FD24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248E"/>
    <w:rPr>
      <w:rFonts w:ascii="Segoe UI" w:hAnsi="Segoe UI" w:cs="Segoe UI"/>
      <w:sz w:val="18"/>
      <w:szCs w:val="18"/>
    </w:rPr>
  </w:style>
  <w:style w:type="paragraph" w:customStyle="1" w:styleId="Corpsdetexte21">
    <w:name w:val="Corps de texte 21"/>
    <w:basedOn w:val="Normal"/>
    <w:rsid w:val="00235561"/>
    <w:pPr>
      <w:spacing w:after="0" w:line="240" w:lineRule="auto"/>
      <w:jc w:val="both"/>
    </w:pPr>
    <w:rPr>
      <w:rFonts w:ascii="Times New Roman" w:eastAsia="Times New Roman" w:hAnsi="Times New Roman" w:cs="Times New Roman"/>
      <w:szCs w:val="20"/>
    </w:rPr>
  </w:style>
  <w:style w:type="paragraph" w:styleId="Titre">
    <w:name w:val="Title"/>
    <w:basedOn w:val="Normal"/>
    <w:next w:val="Normal"/>
    <w:link w:val="TitreCar"/>
    <w:qFormat/>
    <w:rsid w:val="00A643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rsid w:val="00A643EB"/>
    <w:rPr>
      <w:rFonts w:asciiTheme="majorHAnsi" w:eastAsiaTheme="majorEastAsia" w:hAnsiTheme="majorHAnsi" w:cstheme="majorBidi"/>
      <w:color w:val="17365D" w:themeColor="text2" w:themeShade="BF"/>
      <w:spacing w:val="5"/>
      <w:kern w:val="28"/>
      <w:sz w:val="52"/>
      <w:szCs w:val="52"/>
      <w:lang w:eastAsia="fr-FR"/>
    </w:rPr>
  </w:style>
  <w:style w:type="paragraph" w:styleId="Rvision">
    <w:name w:val="Revision"/>
    <w:hidden/>
    <w:uiPriority w:val="99"/>
    <w:semiHidden/>
    <w:rsid w:val="007E4EA6"/>
    <w:pPr>
      <w:spacing w:after="0" w:line="240" w:lineRule="auto"/>
    </w:pPr>
  </w:style>
  <w:style w:type="table" w:customStyle="1" w:styleId="Grilledutableau1">
    <w:name w:val="Grille du tableau1"/>
    <w:basedOn w:val="TableauNormal"/>
    <w:next w:val="Grilledutableau"/>
    <w:uiPriority w:val="39"/>
    <w:rsid w:val="004838ED"/>
    <w:pPr>
      <w:widowControl w:val="0"/>
      <w:autoSpaceDE w:val="0"/>
      <w:autoSpaceDN w:val="0"/>
      <w:spacing w:after="0" w:line="240" w:lineRule="auto"/>
    </w:pPr>
    <w:rPr>
      <w:rFonts w:ascii="Arial"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48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900938">
      <w:bodyDiv w:val="1"/>
      <w:marLeft w:val="0"/>
      <w:marRight w:val="0"/>
      <w:marTop w:val="0"/>
      <w:marBottom w:val="0"/>
      <w:divBdr>
        <w:top w:val="none" w:sz="0" w:space="0" w:color="auto"/>
        <w:left w:val="none" w:sz="0" w:space="0" w:color="auto"/>
        <w:bottom w:val="none" w:sz="0" w:space="0" w:color="auto"/>
        <w:right w:val="none" w:sz="0" w:space="0" w:color="auto"/>
      </w:divBdr>
    </w:div>
    <w:div w:id="1396007296">
      <w:bodyDiv w:val="1"/>
      <w:marLeft w:val="0"/>
      <w:marRight w:val="0"/>
      <w:marTop w:val="0"/>
      <w:marBottom w:val="0"/>
      <w:divBdr>
        <w:top w:val="none" w:sz="0" w:space="0" w:color="auto"/>
        <w:left w:val="none" w:sz="0" w:space="0" w:color="auto"/>
        <w:bottom w:val="none" w:sz="0" w:space="0" w:color="auto"/>
        <w:right w:val="none" w:sz="0" w:space="0" w:color="auto"/>
      </w:divBdr>
    </w:div>
    <w:div w:id="1431774368">
      <w:bodyDiv w:val="1"/>
      <w:marLeft w:val="0"/>
      <w:marRight w:val="0"/>
      <w:marTop w:val="0"/>
      <w:marBottom w:val="0"/>
      <w:divBdr>
        <w:top w:val="none" w:sz="0" w:space="0" w:color="auto"/>
        <w:left w:val="none" w:sz="0" w:space="0" w:color="auto"/>
        <w:bottom w:val="none" w:sz="0" w:space="0" w:color="auto"/>
        <w:right w:val="none" w:sz="0" w:space="0" w:color="auto"/>
      </w:divBdr>
    </w:div>
    <w:div w:id="191581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rs.bretagne.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2287</Words>
  <Characters>12579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BABY, Jeanne (ARS-BRETAGNE/DSRS/DASPF)</cp:lastModifiedBy>
  <cp:revision>3</cp:revision>
  <dcterms:created xsi:type="dcterms:W3CDTF">2024-08-09T09:56:00Z</dcterms:created>
  <dcterms:modified xsi:type="dcterms:W3CDTF">2024-08-09T11:34:00Z</dcterms:modified>
</cp:coreProperties>
</file>