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7DE" w:rsidRDefault="008037DE" w:rsidP="008037DE">
      <w:pPr>
        <w:jc w:val="center"/>
        <w:rPr>
          <w:b/>
          <w:sz w:val="40"/>
        </w:rPr>
      </w:pPr>
    </w:p>
    <w:p w:rsidR="002E1255" w:rsidRDefault="002E1255" w:rsidP="0020183B">
      <w:pPr>
        <w:spacing w:after="0"/>
        <w:jc w:val="center"/>
        <w:rPr>
          <w:b/>
          <w:color w:val="002060"/>
          <w:sz w:val="32"/>
        </w:rPr>
      </w:pPr>
    </w:p>
    <w:p w:rsidR="0020183B" w:rsidRPr="00EB6527" w:rsidRDefault="0020183B" w:rsidP="0020183B">
      <w:pPr>
        <w:spacing w:after="0"/>
        <w:jc w:val="center"/>
        <w:rPr>
          <w:b/>
          <w:color w:val="002060"/>
          <w:sz w:val="32"/>
        </w:rPr>
      </w:pPr>
      <w:r w:rsidRPr="00EB6527">
        <w:rPr>
          <w:b/>
          <w:color w:val="002060"/>
          <w:sz w:val="32"/>
        </w:rPr>
        <w:t>APPEL A MANIFESTATION D’INTERET</w:t>
      </w:r>
    </w:p>
    <w:p w:rsidR="007412E8" w:rsidRDefault="0020183B" w:rsidP="0020183B">
      <w:pPr>
        <w:spacing w:after="0"/>
        <w:jc w:val="center"/>
        <w:rPr>
          <w:b/>
          <w:color w:val="002060"/>
          <w:sz w:val="32"/>
        </w:rPr>
      </w:pPr>
      <w:r w:rsidRPr="00EB6527">
        <w:rPr>
          <w:b/>
          <w:color w:val="002060"/>
          <w:sz w:val="32"/>
        </w:rPr>
        <w:t>Communauté Professionnelle Territoriale de Santé</w:t>
      </w:r>
      <w:r w:rsidR="00D362B2" w:rsidRPr="00EB6527">
        <w:rPr>
          <w:b/>
          <w:color w:val="002060"/>
          <w:sz w:val="32"/>
        </w:rPr>
        <w:t xml:space="preserve"> (CPTS)</w:t>
      </w:r>
    </w:p>
    <w:p w:rsidR="00EB6527" w:rsidRPr="00EB6527" w:rsidRDefault="00EB6527" w:rsidP="0020183B">
      <w:pPr>
        <w:spacing w:after="0"/>
        <w:jc w:val="center"/>
        <w:rPr>
          <w:b/>
          <w:color w:val="002060"/>
          <w:sz w:val="32"/>
        </w:rPr>
      </w:pPr>
    </w:p>
    <w:p w:rsidR="0020183B" w:rsidRPr="00EB6527" w:rsidRDefault="0020183B" w:rsidP="0020183B">
      <w:pPr>
        <w:spacing w:after="0"/>
        <w:jc w:val="center"/>
        <w:rPr>
          <w:b/>
        </w:rPr>
      </w:pPr>
      <w:r w:rsidRPr="00EB6527">
        <w:rPr>
          <w:b/>
          <w:color w:val="002060"/>
        </w:rPr>
        <w:t>SEPTEMBRE 2021</w:t>
      </w:r>
    </w:p>
    <w:p w:rsidR="007412E8" w:rsidRDefault="007412E8" w:rsidP="0020183B">
      <w:pPr>
        <w:spacing w:after="0"/>
      </w:pPr>
    </w:p>
    <w:p w:rsidR="0020183B" w:rsidRPr="00EB6527" w:rsidRDefault="00EB6527" w:rsidP="00EB6527">
      <w:pPr>
        <w:spacing w:after="0"/>
        <w:jc w:val="both"/>
        <w:rPr>
          <w:rFonts w:ascii="Arial" w:hAnsi="Arial" w:cs="Arial"/>
          <w:sz w:val="20"/>
        </w:rPr>
      </w:pPr>
      <w:r w:rsidRPr="00EB6527">
        <w:rPr>
          <w:rFonts w:ascii="Arial" w:hAnsi="Arial" w:cs="Arial"/>
          <w:sz w:val="20"/>
        </w:rPr>
        <w:t>L</w:t>
      </w:r>
      <w:r w:rsidR="0020183B" w:rsidRPr="00EB6527">
        <w:rPr>
          <w:rFonts w:ascii="Arial" w:hAnsi="Arial" w:cs="Arial"/>
          <w:sz w:val="20"/>
        </w:rPr>
        <w:t xml:space="preserve">’ARS </w:t>
      </w:r>
      <w:r w:rsidRPr="00EB6527">
        <w:rPr>
          <w:rFonts w:ascii="Arial" w:hAnsi="Arial" w:cs="Arial"/>
          <w:sz w:val="20"/>
        </w:rPr>
        <w:t>Bretagne, en partenariat avec l’Assurance-Maladie et les Unions Régionales des Professionnels de Santé libéraux (URPS) lance un appel à manifestation d’intérêt</w:t>
      </w:r>
      <w:r w:rsidR="0020183B" w:rsidRPr="00EB6527">
        <w:rPr>
          <w:rFonts w:ascii="Arial" w:hAnsi="Arial" w:cs="Arial"/>
          <w:sz w:val="20"/>
        </w:rPr>
        <w:t xml:space="preserve"> </w:t>
      </w:r>
      <w:r w:rsidR="003D651D">
        <w:rPr>
          <w:rFonts w:ascii="Arial" w:hAnsi="Arial" w:cs="Arial"/>
          <w:sz w:val="20"/>
        </w:rPr>
        <w:t xml:space="preserve">(AMI) </w:t>
      </w:r>
      <w:r w:rsidRPr="00EB6527">
        <w:rPr>
          <w:rFonts w:ascii="Arial" w:hAnsi="Arial" w:cs="Arial"/>
          <w:sz w:val="20"/>
        </w:rPr>
        <w:t>afin d’</w:t>
      </w:r>
      <w:r w:rsidR="0020183B" w:rsidRPr="00EB6527">
        <w:rPr>
          <w:rFonts w:ascii="Arial" w:hAnsi="Arial" w:cs="Arial"/>
          <w:sz w:val="20"/>
        </w:rPr>
        <w:t xml:space="preserve">identifier les </w:t>
      </w:r>
      <w:r w:rsidRPr="00EB6527">
        <w:rPr>
          <w:rFonts w:ascii="Arial" w:hAnsi="Arial" w:cs="Arial"/>
          <w:sz w:val="20"/>
        </w:rPr>
        <w:t xml:space="preserve">acteurs du système de santé </w:t>
      </w:r>
      <w:r w:rsidR="0020183B" w:rsidRPr="00EB6527">
        <w:rPr>
          <w:rFonts w:ascii="Arial" w:hAnsi="Arial" w:cs="Arial"/>
          <w:sz w:val="20"/>
        </w:rPr>
        <w:t>souhait</w:t>
      </w:r>
      <w:r w:rsidRPr="00EB6527">
        <w:rPr>
          <w:rFonts w:ascii="Arial" w:hAnsi="Arial" w:cs="Arial"/>
          <w:sz w:val="20"/>
        </w:rPr>
        <w:t>a</w:t>
      </w:r>
      <w:r w:rsidR="0020183B" w:rsidRPr="00EB6527">
        <w:rPr>
          <w:rFonts w:ascii="Arial" w:hAnsi="Arial" w:cs="Arial"/>
          <w:sz w:val="20"/>
        </w:rPr>
        <w:t xml:space="preserve">nt disposer d’informations </w:t>
      </w:r>
      <w:r w:rsidR="00DB4DEF">
        <w:rPr>
          <w:rFonts w:ascii="Arial" w:hAnsi="Arial" w:cs="Arial"/>
          <w:sz w:val="20"/>
        </w:rPr>
        <w:t>et/ou être accompagné</w:t>
      </w:r>
      <w:r w:rsidR="0020183B" w:rsidRPr="00EB6527">
        <w:rPr>
          <w:rFonts w:ascii="Arial" w:hAnsi="Arial" w:cs="Arial"/>
          <w:sz w:val="20"/>
        </w:rPr>
        <w:t xml:space="preserve">s dans </w:t>
      </w:r>
      <w:r w:rsidRPr="00EB6527">
        <w:rPr>
          <w:rFonts w:ascii="Arial" w:hAnsi="Arial" w:cs="Arial"/>
          <w:sz w:val="20"/>
        </w:rPr>
        <w:t>la mise en œuvre d’u</w:t>
      </w:r>
      <w:r w:rsidR="0020183B" w:rsidRPr="00EB6527">
        <w:rPr>
          <w:rFonts w:ascii="Arial" w:hAnsi="Arial" w:cs="Arial"/>
          <w:sz w:val="20"/>
        </w:rPr>
        <w:t>n projet de C</w:t>
      </w:r>
      <w:r w:rsidR="00D362B2" w:rsidRPr="00EB6527">
        <w:rPr>
          <w:rFonts w:ascii="Arial" w:hAnsi="Arial" w:cs="Arial"/>
          <w:sz w:val="20"/>
        </w:rPr>
        <w:t>PTS sur l</w:t>
      </w:r>
      <w:r w:rsidRPr="00EB6527">
        <w:rPr>
          <w:rFonts w:ascii="Arial" w:hAnsi="Arial" w:cs="Arial"/>
          <w:sz w:val="20"/>
        </w:rPr>
        <w:t>eur territoire</w:t>
      </w:r>
      <w:r w:rsidR="00D362B2" w:rsidRPr="00EB6527">
        <w:rPr>
          <w:rFonts w:ascii="Arial" w:hAnsi="Arial" w:cs="Arial"/>
          <w:sz w:val="20"/>
        </w:rPr>
        <w:t>.</w:t>
      </w:r>
    </w:p>
    <w:p w:rsidR="00DB4DEF" w:rsidRDefault="00DB4DEF" w:rsidP="009C2CDC">
      <w:pPr>
        <w:spacing w:after="0"/>
        <w:jc w:val="both"/>
      </w:pPr>
    </w:p>
    <w:p w:rsidR="0020183B" w:rsidRPr="00EB6527" w:rsidRDefault="0020183B" w:rsidP="00EB6527">
      <w:pPr>
        <w:pBdr>
          <w:bottom w:val="single" w:sz="8" w:space="1" w:color="9BBB59" w:themeColor="accent3"/>
        </w:pBdr>
        <w:spacing w:after="0"/>
        <w:jc w:val="both"/>
        <w:rPr>
          <w:rFonts w:ascii="Arial" w:hAnsi="Arial" w:cs="Arial"/>
          <w:b/>
          <w:color w:val="9BBB59" w:themeColor="accent3"/>
        </w:rPr>
      </w:pPr>
      <w:r w:rsidRPr="00EB6527">
        <w:rPr>
          <w:rFonts w:ascii="Arial" w:hAnsi="Arial" w:cs="Arial"/>
          <w:b/>
          <w:color w:val="9BBB59" w:themeColor="accent3"/>
        </w:rPr>
        <w:t>CONTEXTE</w:t>
      </w:r>
    </w:p>
    <w:p w:rsidR="00EB6527" w:rsidRDefault="00EB6527" w:rsidP="009C2CDC">
      <w:pPr>
        <w:spacing w:after="0"/>
        <w:jc w:val="both"/>
      </w:pPr>
    </w:p>
    <w:p w:rsidR="0020183B" w:rsidRPr="00EB6527" w:rsidRDefault="0020183B" w:rsidP="00EB6527">
      <w:pPr>
        <w:spacing w:after="0"/>
        <w:jc w:val="both"/>
        <w:rPr>
          <w:rFonts w:ascii="Arial" w:hAnsi="Arial" w:cs="Arial"/>
          <w:sz w:val="20"/>
        </w:rPr>
      </w:pPr>
      <w:r w:rsidRPr="00EB6527">
        <w:rPr>
          <w:rFonts w:ascii="Arial" w:hAnsi="Arial" w:cs="Arial"/>
          <w:sz w:val="20"/>
        </w:rPr>
        <w:t>Créées par la loi de Modernisation du système de santé de 2016, les communautés professionnelles territoriales de santé (CPTS) constituent un nouveau cadre et une opportunité pour faire évoluer les pratiques professionnelles sur les territoires, au service du développement de la prise en charge ambulatoire et de l’amélioration du parcours coordonné du patient.</w:t>
      </w:r>
    </w:p>
    <w:p w:rsidR="009C2CDC" w:rsidRPr="00EB6527" w:rsidRDefault="009C2CDC" w:rsidP="00EB6527">
      <w:pPr>
        <w:spacing w:after="0"/>
        <w:jc w:val="both"/>
        <w:rPr>
          <w:rFonts w:ascii="Arial" w:hAnsi="Arial" w:cs="Arial"/>
          <w:sz w:val="20"/>
        </w:rPr>
      </w:pPr>
    </w:p>
    <w:p w:rsidR="0020183B" w:rsidRDefault="0020183B" w:rsidP="00EB6527">
      <w:pPr>
        <w:spacing w:after="0"/>
        <w:jc w:val="both"/>
        <w:rPr>
          <w:rFonts w:ascii="Arial" w:hAnsi="Arial" w:cs="Arial"/>
          <w:sz w:val="20"/>
        </w:rPr>
      </w:pPr>
      <w:r w:rsidRPr="00EB6527">
        <w:rPr>
          <w:rFonts w:ascii="Arial" w:hAnsi="Arial" w:cs="Arial"/>
          <w:sz w:val="20"/>
        </w:rPr>
        <w:t>Les CPTS doivent permettre aux acteurs sanitaires, médico-sociaux et sociaux de franchir une étape supplémentaire dans le décloisonnement du système de santé afin de renforcer la coordination des soins pour mieux accompagner les usagers dans leur parcours de santé. C’est également un moyen pour les professionnels de santé d’apprendre à mieux travailler ensemble, à améliorer leurs conditions d’exercice, à renforcer leurs coopérations et à favoriser l’attractivité des territoires.</w:t>
      </w:r>
    </w:p>
    <w:p w:rsidR="00DB4DEF" w:rsidRPr="00EB6527" w:rsidRDefault="00DB4DEF" w:rsidP="00EB6527">
      <w:pPr>
        <w:spacing w:after="0"/>
        <w:jc w:val="both"/>
        <w:rPr>
          <w:rFonts w:ascii="Arial" w:hAnsi="Arial" w:cs="Arial"/>
          <w:sz w:val="20"/>
        </w:rPr>
      </w:pPr>
    </w:p>
    <w:p w:rsidR="00B815EE" w:rsidRPr="00EB6527" w:rsidRDefault="00B815EE" w:rsidP="00EB6527">
      <w:pPr>
        <w:pBdr>
          <w:bottom w:val="single" w:sz="8" w:space="1" w:color="9BBB59" w:themeColor="accent3"/>
        </w:pBdr>
        <w:spacing w:after="0"/>
        <w:jc w:val="both"/>
        <w:rPr>
          <w:rFonts w:ascii="Arial" w:hAnsi="Arial" w:cs="Arial"/>
          <w:b/>
          <w:color w:val="9BBB59" w:themeColor="accent3"/>
        </w:rPr>
      </w:pPr>
      <w:r w:rsidRPr="00EB6527">
        <w:rPr>
          <w:rFonts w:ascii="Arial" w:hAnsi="Arial" w:cs="Arial"/>
          <w:b/>
          <w:color w:val="9BBB59" w:themeColor="accent3"/>
        </w:rPr>
        <w:t xml:space="preserve">LES PRINCIPES D’UNE CPTS </w:t>
      </w:r>
    </w:p>
    <w:p w:rsidR="00EB6527" w:rsidRDefault="00EB6527" w:rsidP="009C2CDC">
      <w:pPr>
        <w:pStyle w:val="Titre2"/>
        <w:spacing w:before="0"/>
        <w:rPr>
          <w:rFonts w:asciiTheme="minorHAnsi" w:eastAsiaTheme="minorHAnsi" w:hAnsiTheme="minorHAnsi" w:cstheme="minorHAnsi"/>
          <w:b/>
          <w:color w:val="002060"/>
          <w:sz w:val="28"/>
        </w:rPr>
      </w:pPr>
    </w:p>
    <w:p w:rsidR="00B815EE" w:rsidRPr="003D651D" w:rsidRDefault="00B815EE" w:rsidP="009C2CDC">
      <w:pPr>
        <w:pStyle w:val="Titre2"/>
        <w:spacing w:before="0"/>
        <w:rPr>
          <w:rFonts w:ascii="Arial" w:eastAsiaTheme="minorHAnsi" w:hAnsi="Arial" w:cs="Arial"/>
          <w:b/>
          <w:color w:val="002060"/>
          <w:sz w:val="22"/>
        </w:rPr>
      </w:pPr>
      <w:r w:rsidRPr="003D651D">
        <w:rPr>
          <w:rFonts w:ascii="Arial" w:eastAsiaTheme="minorHAnsi" w:hAnsi="Arial" w:cs="Arial"/>
          <w:b/>
          <w:color w:val="002060"/>
          <w:sz w:val="22"/>
        </w:rPr>
        <w:t>Un territoire</w:t>
      </w:r>
    </w:p>
    <w:p w:rsidR="003D651D" w:rsidRDefault="003D651D" w:rsidP="00EB6527">
      <w:pPr>
        <w:spacing w:after="0"/>
        <w:jc w:val="both"/>
        <w:rPr>
          <w:rFonts w:ascii="Arial" w:hAnsi="Arial" w:cs="Arial"/>
          <w:sz w:val="20"/>
        </w:rPr>
      </w:pPr>
    </w:p>
    <w:p w:rsidR="00B815EE" w:rsidRPr="002E1255" w:rsidRDefault="00B815EE" w:rsidP="00EB6527">
      <w:pPr>
        <w:spacing w:after="0"/>
        <w:jc w:val="both"/>
        <w:rPr>
          <w:rFonts w:ascii="Arial" w:hAnsi="Arial" w:cs="Arial"/>
          <w:sz w:val="20"/>
        </w:rPr>
      </w:pPr>
      <w:r w:rsidRPr="002E1255">
        <w:rPr>
          <w:rFonts w:ascii="Arial" w:hAnsi="Arial" w:cs="Arial"/>
          <w:sz w:val="20"/>
        </w:rPr>
        <w:t>Le territoire de projet dessine un périmètre géographique variable selon les lieux, les personnes investies et les dynamiques projets. Il sera déterminé au regard de différents critères :</w:t>
      </w:r>
    </w:p>
    <w:p w:rsidR="00B815EE" w:rsidRPr="002E1255" w:rsidRDefault="00B815EE" w:rsidP="00C342FD">
      <w:pPr>
        <w:pStyle w:val="Paragraphedeliste"/>
        <w:numPr>
          <w:ilvl w:val="0"/>
          <w:numId w:val="2"/>
        </w:numPr>
        <w:spacing w:after="0"/>
        <w:jc w:val="both"/>
        <w:rPr>
          <w:rFonts w:ascii="Arial" w:hAnsi="Arial" w:cs="Arial"/>
          <w:sz w:val="20"/>
        </w:rPr>
      </w:pPr>
      <w:r w:rsidRPr="002E1255">
        <w:rPr>
          <w:rFonts w:ascii="Arial" w:hAnsi="Arial" w:cs="Arial"/>
          <w:sz w:val="20"/>
        </w:rPr>
        <w:t>Une volonté d’animation globale d’un territoire de vie pour des populations d’un ordre de grandeur supérieur à 20 000 habitants ;</w:t>
      </w:r>
    </w:p>
    <w:p w:rsidR="00B815EE" w:rsidRPr="002E1255" w:rsidRDefault="00B815EE" w:rsidP="00C342FD">
      <w:pPr>
        <w:pStyle w:val="Paragraphedeliste"/>
        <w:numPr>
          <w:ilvl w:val="0"/>
          <w:numId w:val="2"/>
        </w:numPr>
        <w:spacing w:after="0"/>
        <w:jc w:val="both"/>
        <w:rPr>
          <w:rFonts w:ascii="Arial" w:hAnsi="Arial" w:cs="Arial"/>
          <w:sz w:val="20"/>
        </w:rPr>
      </w:pPr>
      <w:r w:rsidRPr="002E1255">
        <w:rPr>
          <w:rFonts w:ascii="Arial" w:hAnsi="Arial" w:cs="Arial"/>
          <w:sz w:val="20"/>
        </w:rPr>
        <w:t>Un territoire plus large que celui d’une ESP-MSP mais infra territoire GHT ;</w:t>
      </w:r>
    </w:p>
    <w:p w:rsidR="00B815EE" w:rsidRPr="002E1255" w:rsidRDefault="00B815EE" w:rsidP="00C342FD">
      <w:pPr>
        <w:pStyle w:val="Paragraphedeliste"/>
        <w:numPr>
          <w:ilvl w:val="0"/>
          <w:numId w:val="2"/>
        </w:numPr>
        <w:spacing w:after="0"/>
        <w:jc w:val="both"/>
        <w:rPr>
          <w:rFonts w:ascii="Arial" w:hAnsi="Arial" w:cs="Arial"/>
          <w:sz w:val="20"/>
        </w:rPr>
      </w:pPr>
      <w:r w:rsidRPr="002E1255">
        <w:rPr>
          <w:rFonts w:ascii="Arial" w:hAnsi="Arial" w:cs="Arial"/>
          <w:sz w:val="20"/>
        </w:rPr>
        <w:t>La cohérence avec les flux de population ;</w:t>
      </w:r>
    </w:p>
    <w:p w:rsidR="00B815EE" w:rsidRPr="002E1255" w:rsidRDefault="00B815EE" w:rsidP="00C342FD">
      <w:pPr>
        <w:pStyle w:val="Paragraphedeliste"/>
        <w:numPr>
          <w:ilvl w:val="0"/>
          <w:numId w:val="2"/>
        </w:numPr>
        <w:spacing w:after="0"/>
        <w:jc w:val="both"/>
        <w:rPr>
          <w:rFonts w:ascii="Arial" w:hAnsi="Arial" w:cs="Arial"/>
          <w:sz w:val="20"/>
        </w:rPr>
      </w:pPr>
      <w:r w:rsidRPr="002E1255">
        <w:rPr>
          <w:rFonts w:ascii="Arial" w:hAnsi="Arial" w:cs="Arial"/>
          <w:sz w:val="20"/>
        </w:rPr>
        <w:t>Le niveau de coopération entre les acteurs.</w:t>
      </w:r>
    </w:p>
    <w:p w:rsidR="002E1255" w:rsidRDefault="002E1255" w:rsidP="00EB6527">
      <w:pPr>
        <w:spacing w:after="0"/>
        <w:jc w:val="both"/>
        <w:rPr>
          <w:rFonts w:ascii="Arial" w:hAnsi="Arial" w:cs="Arial"/>
          <w:sz w:val="20"/>
        </w:rPr>
      </w:pPr>
    </w:p>
    <w:p w:rsidR="00B815EE" w:rsidRPr="002E1255" w:rsidRDefault="00B815EE" w:rsidP="00EB6527">
      <w:pPr>
        <w:spacing w:after="0"/>
        <w:jc w:val="both"/>
        <w:rPr>
          <w:rFonts w:ascii="Arial" w:hAnsi="Arial" w:cs="Arial"/>
          <w:sz w:val="20"/>
        </w:rPr>
      </w:pPr>
      <w:r w:rsidRPr="002E1255">
        <w:rPr>
          <w:rFonts w:ascii="Arial" w:hAnsi="Arial" w:cs="Arial"/>
          <w:sz w:val="20"/>
        </w:rPr>
        <w:t>Deux CPTS ne peuvent coexister sur un même territoire.</w:t>
      </w:r>
    </w:p>
    <w:p w:rsidR="009C2CDC" w:rsidRPr="002E1255" w:rsidRDefault="009C2CDC" w:rsidP="009C2CDC">
      <w:pPr>
        <w:autoSpaceDE w:val="0"/>
        <w:autoSpaceDN w:val="0"/>
        <w:adjustRightInd w:val="0"/>
        <w:spacing w:after="0"/>
        <w:rPr>
          <w:rFonts w:ascii="Arial" w:hAnsi="Arial" w:cs="Arial"/>
        </w:rPr>
      </w:pPr>
    </w:p>
    <w:p w:rsidR="00B815EE" w:rsidRPr="003D651D" w:rsidRDefault="00B815EE" w:rsidP="009C2CDC">
      <w:pPr>
        <w:pStyle w:val="Titre2"/>
        <w:spacing w:before="0"/>
        <w:rPr>
          <w:rFonts w:ascii="Arial" w:eastAsiaTheme="minorHAnsi" w:hAnsi="Arial" w:cs="Arial"/>
          <w:b/>
          <w:color w:val="002060"/>
          <w:sz w:val="22"/>
        </w:rPr>
      </w:pPr>
      <w:r w:rsidRPr="003D651D">
        <w:rPr>
          <w:rFonts w:ascii="Arial" w:eastAsiaTheme="minorHAnsi" w:hAnsi="Arial" w:cs="Arial"/>
          <w:b/>
          <w:color w:val="002060"/>
          <w:sz w:val="22"/>
        </w:rPr>
        <w:t>Un projet pluri-professionnel</w:t>
      </w:r>
    </w:p>
    <w:p w:rsidR="003D651D" w:rsidRDefault="003D651D" w:rsidP="009C2CDC">
      <w:pPr>
        <w:autoSpaceDE w:val="0"/>
        <w:autoSpaceDN w:val="0"/>
        <w:adjustRightInd w:val="0"/>
        <w:spacing w:after="0"/>
        <w:jc w:val="both"/>
        <w:rPr>
          <w:rFonts w:ascii="Arial" w:hAnsi="Arial" w:cs="Arial"/>
          <w:sz w:val="20"/>
        </w:rPr>
      </w:pPr>
    </w:p>
    <w:p w:rsidR="00B815EE" w:rsidRPr="002E1255" w:rsidRDefault="002E1255" w:rsidP="009C2CDC">
      <w:pPr>
        <w:autoSpaceDE w:val="0"/>
        <w:autoSpaceDN w:val="0"/>
        <w:adjustRightInd w:val="0"/>
        <w:spacing w:after="0"/>
        <w:jc w:val="both"/>
        <w:rPr>
          <w:rFonts w:ascii="Arial" w:hAnsi="Arial" w:cs="Arial"/>
          <w:sz w:val="20"/>
        </w:rPr>
      </w:pPr>
      <w:r>
        <w:rPr>
          <w:rFonts w:ascii="Arial" w:hAnsi="Arial" w:cs="Arial"/>
          <w:sz w:val="20"/>
        </w:rPr>
        <w:t>C</w:t>
      </w:r>
      <w:r w:rsidR="00B815EE" w:rsidRPr="002E1255">
        <w:rPr>
          <w:rFonts w:ascii="Arial" w:hAnsi="Arial" w:cs="Arial"/>
          <w:sz w:val="20"/>
        </w:rPr>
        <w:t xml:space="preserve">haque projet de CPTS doit répondre à des besoins identifiés </w:t>
      </w:r>
      <w:r w:rsidR="00DB4DEF">
        <w:rPr>
          <w:rFonts w:ascii="Arial" w:hAnsi="Arial" w:cs="Arial"/>
          <w:sz w:val="20"/>
        </w:rPr>
        <w:t>en termes d’organisation et de fluidité des</w:t>
      </w:r>
      <w:r w:rsidR="00B815EE" w:rsidRPr="002E1255">
        <w:rPr>
          <w:rFonts w:ascii="Arial" w:hAnsi="Arial" w:cs="Arial"/>
          <w:sz w:val="20"/>
        </w:rPr>
        <w:t xml:space="preserve"> parcours de santé. Il permet de définir les axes sur lesquels les acteurs veulent travailler en pluri-professionnalité</w:t>
      </w:r>
      <w:r w:rsidR="00DB4DEF">
        <w:rPr>
          <w:rFonts w:ascii="Arial" w:hAnsi="Arial" w:cs="Arial"/>
          <w:sz w:val="20"/>
        </w:rPr>
        <w:t xml:space="preserve">, les leviers </w:t>
      </w:r>
      <w:r w:rsidR="00B815EE" w:rsidRPr="002E1255">
        <w:rPr>
          <w:rFonts w:ascii="Arial" w:hAnsi="Arial" w:cs="Arial"/>
          <w:sz w:val="20"/>
        </w:rPr>
        <w:t>et les modalités organisationnelles à mettre en place pour le faire.</w:t>
      </w:r>
    </w:p>
    <w:p w:rsidR="009C2CDC" w:rsidRPr="007D6D5A" w:rsidRDefault="009C2CDC" w:rsidP="009C2CDC">
      <w:pPr>
        <w:autoSpaceDE w:val="0"/>
        <w:autoSpaceDN w:val="0"/>
        <w:adjustRightInd w:val="0"/>
        <w:spacing w:after="0"/>
        <w:jc w:val="both"/>
        <w:rPr>
          <w:rFonts w:cstheme="minorHAnsi"/>
        </w:rPr>
      </w:pPr>
    </w:p>
    <w:p w:rsidR="007D6D5A" w:rsidRPr="002E1255" w:rsidRDefault="007D6D5A" w:rsidP="009C2CDC">
      <w:pPr>
        <w:spacing w:after="0"/>
        <w:jc w:val="both"/>
        <w:rPr>
          <w:rFonts w:ascii="Arial" w:hAnsi="Arial" w:cs="Arial"/>
          <w:sz w:val="20"/>
        </w:rPr>
      </w:pPr>
      <w:r w:rsidRPr="002E1255">
        <w:rPr>
          <w:rFonts w:ascii="Arial" w:hAnsi="Arial" w:cs="Arial"/>
          <w:sz w:val="20"/>
        </w:rPr>
        <w:lastRenderedPageBreak/>
        <w:t xml:space="preserve">Deux principes de base sous-tendent la création d’une CPTS pour qu’elle devienne un levier majeur de l’organisation territoriale de l’offre </w:t>
      </w:r>
      <w:r w:rsidR="002E1255">
        <w:rPr>
          <w:rFonts w:ascii="Arial" w:hAnsi="Arial" w:cs="Arial"/>
          <w:sz w:val="20"/>
        </w:rPr>
        <w:t xml:space="preserve">en santé </w:t>
      </w:r>
      <w:r w:rsidRPr="002E1255">
        <w:rPr>
          <w:rFonts w:ascii="Arial" w:hAnsi="Arial" w:cs="Arial"/>
          <w:sz w:val="20"/>
        </w:rPr>
        <w:t>:</w:t>
      </w:r>
    </w:p>
    <w:p w:rsidR="00B815EE" w:rsidRPr="002E1255" w:rsidRDefault="00B815EE" w:rsidP="00C342FD">
      <w:pPr>
        <w:pStyle w:val="Paragraphedeliste"/>
        <w:numPr>
          <w:ilvl w:val="0"/>
          <w:numId w:val="2"/>
        </w:numPr>
        <w:spacing w:after="0"/>
        <w:jc w:val="both"/>
        <w:rPr>
          <w:rFonts w:ascii="Arial" w:hAnsi="Arial" w:cs="Arial"/>
          <w:sz w:val="20"/>
        </w:rPr>
      </w:pPr>
      <w:r w:rsidRPr="002E1255">
        <w:rPr>
          <w:rFonts w:ascii="Arial" w:hAnsi="Arial" w:cs="Arial"/>
          <w:b/>
          <w:sz w:val="20"/>
        </w:rPr>
        <w:t>Une approche populationnelle</w:t>
      </w:r>
      <w:r w:rsidRPr="002E1255">
        <w:rPr>
          <w:rFonts w:ascii="Arial" w:hAnsi="Arial" w:cs="Arial"/>
          <w:sz w:val="20"/>
        </w:rPr>
        <w:t xml:space="preserve"> : les acteurs de la CPTS s’organisent pour mieux répondre aux besoins de santé insuffisamment couverts, sur un territoire en cohérence avec les parcours de santé de la population ;</w:t>
      </w:r>
    </w:p>
    <w:p w:rsidR="00B815EE" w:rsidRPr="002E1255" w:rsidRDefault="00B815EE" w:rsidP="00C342FD">
      <w:pPr>
        <w:pStyle w:val="Paragraphedeliste"/>
        <w:numPr>
          <w:ilvl w:val="0"/>
          <w:numId w:val="2"/>
        </w:numPr>
        <w:spacing w:after="0"/>
        <w:jc w:val="both"/>
        <w:rPr>
          <w:rFonts w:ascii="Arial" w:hAnsi="Arial" w:cs="Arial"/>
          <w:sz w:val="20"/>
        </w:rPr>
      </w:pPr>
      <w:r w:rsidRPr="002E1255">
        <w:rPr>
          <w:rFonts w:ascii="Arial" w:hAnsi="Arial" w:cs="Arial"/>
          <w:b/>
          <w:sz w:val="20"/>
        </w:rPr>
        <w:t>La coordination des prises en charge en santé</w:t>
      </w:r>
      <w:r w:rsidRPr="002E1255">
        <w:rPr>
          <w:rFonts w:ascii="Arial" w:hAnsi="Arial" w:cs="Arial"/>
          <w:sz w:val="20"/>
        </w:rPr>
        <w:t xml:space="preserve"> : à l’initiative des professionnels de santé libéraux, la CPTS organise les liens avec les acteurs hospitaliers, médico-sociaux et sociaux afin de coopérer et de se coordonner en réponse aux enjeux identifiés.</w:t>
      </w:r>
    </w:p>
    <w:p w:rsidR="007D6D5A" w:rsidRPr="002E1255" w:rsidRDefault="007D6D5A" w:rsidP="009C2CDC">
      <w:pPr>
        <w:spacing w:after="0"/>
        <w:jc w:val="both"/>
        <w:rPr>
          <w:rFonts w:ascii="Arial" w:hAnsi="Arial" w:cs="Arial"/>
          <w:sz w:val="20"/>
        </w:rPr>
      </w:pPr>
    </w:p>
    <w:p w:rsidR="00456663" w:rsidRPr="002E1255" w:rsidRDefault="002E1255" w:rsidP="009C2CDC">
      <w:pPr>
        <w:spacing w:after="0"/>
        <w:jc w:val="both"/>
        <w:rPr>
          <w:rFonts w:ascii="Arial" w:hAnsi="Arial" w:cs="Arial"/>
          <w:sz w:val="20"/>
        </w:rPr>
      </w:pPr>
      <w:r>
        <w:rPr>
          <w:rFonts w:ascii="Arial" w:hAnsi="Arial" w:cs="Arial"/>
          <w:sz w:val="20"/>
        </w:rPr>
        <w:t>Pour plus d’informations, v</w:t>
      </w:r>
      <w:r w:rsidR="00456663" w:rsidRPr="002E1255">
        <w:rPr>
          <w:rFonts w:ascii="Arial" w:hAnsi="Arial" w:cs="Arial"/>
          <w:sz w:val="20"/>
        </w:rPr>
        <w:t xml:space="preserve">ous trouverez le guide régional </w:t>
      </w:r>
      <w:r>
        <w:rPr>
          <w:rFonts w:ascii="Arial" w:hAnsi="Arial" w:cs="Arial"/>
          <w:sz w:val="20"/>
        </w:rPr>
        <w:t xml:space="preserve">élaboré en collaboration avec </w:t>
      </w:r>
      <w:r w:rsidR="00456663" w:rsidRPr="002E1255">
        <w:rPr>
          <w:rFonts w:ascii="Arial" w:hAnsi="Arial" w:cs="Arial"/>
          <w:sz w:val="20"/>
        </w:rPr>
        <w:t xml:space="preserve">les URPS </w:t>
      </w:r>
      <w:r>
        <w:rPr>
          <w:rFonts w:ascii="Arial" w:hAnsi="Arial" w:cs="Arial"/>
          <w:sz w:val="20"/>
        </w:rPr>
        <w:t xml:space="preserve">bretonnes </w:t>
      </w:r>
      <w:r w:rsidR="00456663" w:rsidRPr="002E1255">
        <w:rPr>
          <w:rFonts w:ascii="Arial" w:hAnsi="Arial" w:cs="Arial"/>
          <w:sz w:val="20"/>
        </w:rPr>
        <w:t xml:space="preserve">sous </w:t>
      </w:r>
      <w:hyperlink r:id="rId8" w:history="1">
        <w:r w:rsidR="00456663" w:rsidRPr="002E1255">
          <w:rPr>
            <w:rStyle w:val="Lienhypertexte"/>
            <w:rFonts w:ascii="Arial" w:hAnsi="Arial" w:cs="Arial"/>
            <w:sz w:val="20"/>
          </w:rPr>
          <w:t>https://www.bretagne.paps.sante.fr/media/41577/download?rubrique=8742</w:t>
        </w:r>
      </w:hyperlink>
    </w:p>
    <w:p w:rsidR="00EB3A0B" w:rsidRDefault="00EB3A0B" w:rsidP="009C2CDC">
      <w:pPr>
        <w:spacing w:after="0"/>
        <w:jc w:val="both"/>
        <w:rPr>
          <w:b/>
          <w:u w:val="single"/>
        </w:rPr>
      </w:pPr>
    </w:p>
    <w:p w:rsidR="00D362B2" w:rsidRPr="00EB6527" w:rsidRDefault="00D362B2" w:rsidP="00EB6527">
      <w:pPr>
        <w:pBdr>
          <w:bottom w:val="single" w:sz="8" w:space="1" w:color="9BBB59" w:themeColor="accent3"/>
        </w:pBdr>
        <w:spacing w:after="0"/>
        <w:jc w:val="both"/>
        <w:rPr>
          <w:rFonts w:ascii="Arial" w:hAnsi="Arial" w:cs="Arial"/>
          <w:b/>
          <w:color w:val="9BBB59" w:themeColor="accent3"/>
        </w:rPr>
      </w:pPr>
      <w:r w:rsidRPr="00EB6527">
        <w:rPr>
          <w:rFonts w:ascii="Arial" w:hAnsi="Arial" w:cs="Arial"/>
          <w:b/>
          <w:color w:val="9BBB59" w:themeColor="accent3"/>
        </w:rPr>
        <w:t>LA POL</w:t>
      </w:r>
      <w:r w:rsidR="003D651D">
        <w:rPr>
          <w:rFonts w:ascii="Arial" w:hAnsi="Arial" w:cs="Arial"/>
          <w:b/>
          <w:color w:val="9BBB59" w:themeColor="accent3"/>
        </w:rPr>
        <w:t xml:space="preserve">ITIQUE D’ACCOMPAGNEMENT </w:t>
      </w:r>
    </w:p>
    <w:p w:rsidR="00EB6527" w:rsidRDefault="00EB6527" w:rsidP="009C2CDC">
      <w:pPr>
        <w:tabs>
          <w:tab w:val="left" w:pos="3828"/>
        </w:tabs>
        <w:spacing w:after="0"/>
        <w:jc w:val="both"/>
        <w:rPr>
          <w:rFonts w:cs="Arial"/>
        </w:rPr>
      </w:pPr>
    </w:p>
    <w:p w:rsidR="00D362B2" w:rsidRPr="002E1255" w:rsidRDefault="007D6D5A" w:rsidP="002E1255">
      <w:pPr>
        <w:tabs>
          <w:tab w:val="left" w:pos="3828"/>
        </w:tabs>
        <w:spacing w:after="0"/>
        <w:jc w:val="both"/>
        <w:rPr>
          <w:rFonts w:ascii="Arial" w:hAnsi="Arial" w:cs="Arial"/>
          <w:sz w:val="20"/>
        </w:rPr>
      </w:pPr>
      <w:r w:rsidRPr="002E1255">
        <w:rPr>
          <w:rFonts w:ascii="Arial" w:hAnsi="Arial" w:cs="Arial"/>
          <w:sz w:val="20"/>
        </w:rPr>
        <w:t xml:space="preserve">La politique de l’ARS Bretagne a pour but d’accompagner, </w:t>
      </w:r>
      <w:r w:rsidR="003D651D">
        <w:rPr>
          <w:rFonts w:ascii="Arial" w:hAnsi="Arial" w:cs="Arial"/>
          <w:sz w:val="20"/>
        </w:rPr>
        <w:t xml:space="preserve">en partenariat </w:t>
      </w:r>
      <w:r w:rsidR="003D651D" w:rsidRPr="003D651D">
        <w:rPr>
          <w:rFonts w:ascii="Arial" w:hAnsi="Arial" w:cs="Arial"/>
          <w:sz w:val="20"/>
        </w:rPr>
        <w:t>avec l’Assurance-Maladie et les Unions Régionales des Professionnels de Santé (URPS)</w:t>
      </w:r>
      <w:r w:rsidRPr="002E1255">
        <w:rPr>
          <w:rFonts w:ascii="Arial" w:hAnsi="Arial" w:cs="Arial"/>
          <w:sz w:val="20"/>
        </w:rPr>
        <w:t xml:space="preserve">, les professionnels dans la structuration et la mise en œuvre de </w:t>
      </w:r>
      <w:r w:rsidR="002E1255">
        <w:rPr>
          <w:rFonts w:ascii="Arial" w:hAnsi="Arial" w:cs="Arial"/>
          <w:sz w:val="20"/>
        </w:rPr>
        <w:t>leur projet pluri-professionnel</w:t>
      </w:r>
      <w:r w:rsidR="003D651D">
        <w:rPr>
          <w:rFonts w:ascii="Arial" w:hAnsi="Arial" w:cs="Arial"/>
          <w:sz w:val="20"/>
        </w:rPr>
        <w:t> sur :</w:t>
      </w:r>
      <w:r w:rsidR="00410C2E" w:rsidRPr="002E1255">
        <w:rPr>
          <w:rFonts w:ascii="Arial" w:hAnsi="Arial" w:cs="Arial"/>
          <w:sz w:val="20"/>
        </w:rPr>
        <w:t xml:space="preserve"> </w:t>
      </w:r>
      <w:r w:rsidR="00D362B2" w:rsidRPr="002E1255">
        <w:rPr>
          <w:rFonts w:ascii="Arial" w:hAnsi="Arial" w:cs="Arial"/>
          <w:sz w:val="20"/>
        </w:rPr>
        <w:t xml:space="preserve"> </w:t>
      </w:r>
    </w:p>
    <w:p w:rsidR="00D362B2" w:rsidRPr="002E1255" w:rsidRDefault="00127F79" w:rsidP="00C342FD">
      <w:pPr>
        <w:pStyle w:val="Paragraphedeliste"/>
        <w:numPr>
          <w:ilvl w:val="0"/>
          <w:numId w:val="1"/>
        </w:numPr>
        <w:spacing w:after="0" w:line="259" w:lineRule="auto"/>
        <w:ind w:left="720"/>
        <w:jc w:val="both"/>
        <w:rPr>
          <w:rFonts w:ascii="Arial" w:hAnsi="Arial" w:cs="Arial"/>
          <w:sz w:val="20"/>
        </w:rPr>
      </w:pPr>
      <w:r w:rsidRPr="002E1255">
        <w:rPr>
          <w:rFonts w:ascii="Arial" w:hAnsi="Arial" w:cs="Arial"/>
          <w:sz w:val="20"/>
        </w:rPr>
        <w:t>L</w:t>
      </w:r>
      <w:r w:rsidR="00D362B2" w:rsidRPr="002E1255">
        <w:rPr>
          <w:rFonts w:ascii="Arial" w:hAnsi="Arial" w:cs="Arial"/>
          <w:sz w:val="20"/>
        </w:rPr>
        <w:t>’ingénierie de pro</w:t>
      </w:r>
      <w:r w:rsidR="00410C2E" w:rsidRPr="002E1255">
        <w:rPr>
          <w:rFonts w:ascii="Arial" w:hAnsi="Arial" w:cs="Arial"/>
          <w:sz w:val="20"/>
        </w:rPr>
        <w:t xml:space="preserve">jet </w:t>
      </w:r>
      <w:r w:rsidR="007D6D5A" w:rsidRPr="002E1255">
        <w:rPr>
          <w:rFonts w:ascii="Arial" w:hAnsi="Arial" w:cs="Arial"/>
          <w:sz w:val="20"/>
        </w:rPr>
        <w:t xml:space="preserve">nécessaire à la formalisation du projet de santé </w:t>
      </w:r>
      <w:r w:rsidR="00410C2E" w:rsidRPr="002E1255">
        <w:rPr>
          <w:rFonts w:ascii="Arial" w:hAnsi="Arial" w:cs="Arial"/>
          <w:sz w:val="20"/>
        </w:rPr>
        <w:t>(</w:t>
      </w:r>
      <w:r w:rsidR="003D651D">
        <w:rPr>
          <w:rFonts w:ascii="Arial" w:hAnsi="Arial" w:cs="Arial"/>
          <w:sz w:val="20"/>
        </w:rPr>
        <w:t xml:space="preserve">aide au recrutement et financement d’un </w:t>
      </w:r>
      <w:r w:rsidR="003D651D" w:rsidRPr="002E1255">
        <w:rPr>
          <w:rFonts w:ascii="Arial" w:hAnsi="Arial" w:cs="Arial"/>
          <w:sz w:val="20"/>
        </w:rPr>
        <w:t>coord</w:t>
      </w:r>
      <w:r w:rsidR="003D651D">
        <w:rPr>
          <w:rFonts w:ascii="Arial" w:hAnsi="Arial" w:cs="Arial"/>
          <w:sz w:val="20"/>
        </w:rPr>
        <w:t xml:space="preserve">onnateur, </w:t>
      </w:r>
      <w:r w:rsidR="002E1255">
        <w:rPr>
          <w:rFonts w:ascii="Arial" w:hAnsi="Arial" w:cs="Arial"/>
          <w:sz w:val="20"/>
        </w:rPr>
        <w:t xml:space="preserve">indemnisation des professionnels </w:t>
      </w:r>
      <w:r w:rsidR="003D651D">
        <w:rPr>
          <w:rFonts w:ascii="Arial" w:hAnsi="Arial" w:cs="Arial"/>
          <w:sz w:val="20"/>
        </w:rPr>
        <w:t>participant aux groupes de travail)</w:t>
      </w:r>
      <w:r w:rsidR="0019268C" w:rsidRPr="002E1255">
        <w:rPr>
          <w:rFonts w:ascii="Arial" w:hAnsi="Arial" w:cs="Arial"/>
          <w:sz w:val="20"/>
        </w:rPr>
        <w:t> ;</w:t>
      </w:r>
    </w:p>
    <w:p w:rsidR="00E011FC" w:rsidRDefault="003D651D" w:rsidP="00AB56B9">
      <w:pPr>
        <w:pStyle w:val="Paragraphedeliste"/>
        <w:numPr>
          <w:ilvl w:val="0"/>
          <w:numId w:val="1"/>
        </w:numPr>
        <w:spacing w:after="0" w:line="259" w:lineRule="auto"/>
        <w:ind w:left="720"/>
        <w:jc w:val="both"/>
        <w:rPr>
          <w:rFonts w:ascii="Arial" w:hAnsi="Arial" w:cs="Arial"/>
          <w:sz w:val="20"/>
        </w:rPr>
      </w:pPr>
      <w:r w:rsidRPr="003D651D">
        <w:rPr>
          <w:rFonts w:ascii="Arial" w:hAnsi="Arial" w:cs="Arial"/>
          <w:sz w:val="20"/>
        </w:rPr>
        <w:t>L</w:t>
      </w:r>
      <w:r w:rsidR="007D6D5A" w:rsidRPr="003D651D">
        <w:rPr>
          <w:rFonts w:ascii="Arial" w:hAnsi="Arial" w:cs="Arial"/>
          <w:sz w:val="20"/>
        </w:rPr>
        <w:t xml:space="preserve">a </w:t>
      </w:r>
      <w:r w:rsidR="00D362B2" w:rsidRPr="003D651D">
        <w:rPr>
          <w:rFonts w:ascii="Arial" w:hAnsi="Arial" w:cs="Arial"/>
          <w:sz w:val="20"/>
        </w:rPr>
        <w:t>commun</w:t>
      </w:r>
      <w:r w:rsidR="00456663" w:rsidRPr="003D651D">
        <w:rPr>
          <w:rFonts w:ascii="Arial" w:hAnsi="Arial" w:cs="Arial"/>
          <w:sz w:val="20"/>
        </w:rPr>
        <w:t>ication</w:t>
      </w:r>
      <w:r w:rsidRPr="003D651D">
        <w:rPr>
          <w:rFonts w:ascii="Arial" w:hAnsi="Arial" w:cs="Arial"/>
          <w:sz w:val="20"/>
        </w:rPr>
        <w:t>, afin de</w:t>
      </w:r>
      <w:r w:rsidR="007D6D5A" w:rsidRPr="003D651D">
        <w:rPr>
          <w:rFonts w:ascii="Arial" w:hAnsi="Arial" w:cs="Arial"/>
          <w:sz w:val="20"/>
        </w:rPr>
        <w:t xml:space="preserve"> pour poursuivre la fédération des acteurs du territoire</w:t>
      </w:r>
      <w:r>
        <w:rPr>
          <w:rFonts w:ascii="Arial" w:hAnsi="Arial" w:cs="Arial"/>
          <w:sz w:val="20"/>
        </w:rPr>
        <w:t>.</w:t>
      </w:r>
    </w:p>
    <w:p w:rsidR="003D651D" w:rsidRPr="003D651D" w:rsidRDefault="003D651D" w:rsidP="003D651D">
      <w:pPr>
        <w:pStyle w:val="Paragraphedeliste"/>
        <w:spacing w:after="0" w:line="259" w:lineRule="auto"/>
        <w:jc w:val="both"/>
        <w:rPr>
          <w:rFonts w:ascii="Arial" w:hAnsi="Arial" w:cs="Arial"/>
          <w:sz w:val="20"/>
        </w:rPr>
      </w:pPr>
    </w:p>
    <w:p w:rsidR="00456663" w:rsidRPr="002E1255" w:rsidRDefault="00456663" w:rsidP="009C2CDC">
      <w:pPr>
        <w:spacing w:after="0" w:line="259" w:lineRule="auto"/>
        <w:jc w:val="both"/>
        <w:rPr>
          <w:rFonts w:ascii="Arial" w:hAnsi="Arial" w:cs="Arial"/>
          <w:sz w:val="20"/>
        </w:rPr>
      </w:pPr>
      <w:r w:rsidRPr="002E1255">
        <w:rPr>
          <w:rFonts w:ascii="Arial" w:hAnsi="Arial" w:cs="Arial"/>
          <w:sz w:val="20"/>
        </w:rPr>
        <w:t xml:space="preserve">Vous trouverez des éléments complémentaires </w:t>
      </w:r>
      <w:r w:rsidR="00127F79" w:rsidRPr="002E1255">
        <w:rPr>
          <w:rFonts w:ascii="Arial" w:hAnsi="Arial" w:cs="Arial"/>
          <w:sz w:val="20"/>
        </w:rPr>
        <w:t xml:space="preserve">sur la politique d’accompagnement des CPTS </w:t>
      </w:r>
      <w:r w:rsidRPr="002E1255">
        <w:rPr>
          <w:rFonts w:ascii="Arial" w:hAnsi="Arial" w:cs="Arial"/>
          <w:sz w:val="20"/>
        </w:rPr>
        <w:t xml:space="preserve">sous : </w:t>
      </w:r>
    </w:p>
    <w:p w:rsidR="00456663" w:rsidRPr="002E1255" w:rsidRDefault="002C3B3A" w:rsidP="009C2CDC">
      <w:pPr>
        <w:spacing w:after="0" w:line="259" w:lineRule="auto"/>
        <w:jc w:val="both"/>
        <w:rPr>
          <w:rFonts w:ascii="Arial" w:hAnsi="Arial" w:cs="Arial"/>
          <w:sz w:val="20"/>
        </w:rPr>
      </w:pPr>
      <w:hyperlink r:id="rId9" w:history="1">
        <w:r w:rsidR="00456663" w:rsidRPr="002E1255">
          <w:rPr>
            <w:rStyle w:val="Lienhypertexte"/>
            <w:rFonts w:ascii="Arial" w:hAnsi="Arial" w:cs="Arial"/>
            <w:sz w:val="20"/>
          </w:rPr>
          <w:t>https://www.bretagne.paps.sante.fr/media/51202/download?rubrique=8742</w:t>
        </w:r>
      </w:hyperlink>
    </w:p>
    <w:p w:rsidR="00456663" w:rsidRDefault="00456663" w:rsidP="009C2CDC">
      <w:pPr>
        <w:spacing w:after="0" w:line="259" w:lineRule="auto"/>
        <w:jc w:val="both"/>
      </w:pPr>
    </w:p>
    <w:p w:rsidR="00410C2E" w:rsidRPr="00EB6527" w:rsidRDefault="00410C2E" w:rsidP="002E1255">
      <w:pPr>
        <w:pBdr>
          <w:bottom w:val="single" w:sz="8" w:space="1" w:color="9BBB59" w:themeColor="accent3"/>
        </w:pBdr>
        <w:spacing w:after="0"/>
        <w:jc w:val="both"/>
        <w:rPr>
          <w:rFonts w:ascii="Arial" w:hAnsi="Arial" w:cs="Arial"/>
          <w:b/>
          <w:color w:val="9BBB59" w:themeColor="accent3"/>
        </w:rPr>
      </w:pPr>
      <w:r w:rsidRPr="00EB6527">
        <w:rPr>
          <w:rFonts w:ascii="Arial" w:hAnsi="Arial" w:cs="Arial"/>
          <w:b/>
          <w:color w:val="9BBB59" w:themeColor="accent3"/>
        </w:rPr>
        <w:t>LES CPTS EN REGION BRETAGNE</w:t>
      </w:r>
    </w:p>
    <w:p w:rsidR="002E1255" w:rsidRDefault="002E1255" w:rsidP="009C2CDC">
      <w:pPr>
        <w:spacing w:after="0" w:line="259" w:lineRule="auto"/>
        <w:jc w:val="both"/>
        <w:rPr>
          <w:rFonts w:ascii="Arial" w:hAnsi="Arial" w:cs="Arial"/>
          <w:sz w:val="20"/>
        </w:rPr>
      </w:pPr>
    </w:p>
    <w:p w:rsidR="00A91C6B" w:rsidRDefault="00456663" w:rsidP="009C2CDC">
      <w:pPr>
        <w:spacing w:after="0" w:line="259" w:lineRule="auto"/>
        <w:jc w:val="both"/>
        <w:rPr>
          <w:rFonts w:ascii="Arial" w:hAnsi="Arial" w:cs="Arial"/>
          <w:sz w:val="20"/>
        </w:rPr>
      </w:pPr>
      <w:r w:rsidRPr="002E1255">
        <w:rPr>
          <w:rFonts w:ascii="Arial" w:hAnsi="Arial" w:cs="Arial"/>
          <w:sz w:val="20"/>
        </w:rPr>
        <w:t xml:space="preserve">A ce jour, </w:t>
      </w:r>
      <w:r w:rsidR="000E28FB">
        <w:rPr>
          <w:rFonts w:ascii="Arial" w:hAnsi="Arial" w:cs="Arial"/>
          <w:sz w:val="20"/>
        </w:rPr>
        <w:t>10</w:t>
      </w:r>
      <w:r w:rsidR="00410C2E" w:rsidRPr="002E1255">
        <w:rPr>
          <w:rFonts w:ascii="Arial" w:hAnsi="Arial" w:cs="Arial"/>
          <w:sz w:val="20"/>
        </w:rPr>
        <w:t xml:space="preserve"> </w:t>
      </w:r>
      <w:r w:rsidR="00A91C6B">
        <w:rPr>
          <w:rFonts w:ascii="Arial" w:hAnsi="Arial" w:cs="Arial"/>
          <w:sz w:val="20"/>
        </w:rPr>
        <w:t>territoires ont été</w:t>
      </w:r>
      <w:r w:rsidR="00410C2E" w:rsidRPr="002E1255">
        <w:rPr>
          <w:rFonts w:ascii="Arial" w:hAnsi="Arial" w:cs="Arial"/>
          <w:sz w:val="20"/>
        </w:rPr>
        <w:t xml:space="preserve"> accompagnés par l’ARS </w:t>
      </w:r>
      <w:r w:rsidR="00A91C6B">
        <w:rPr>
          <w:rFonts w:ascii="Arial" w:hAnsi="Arial" w:cs="Arial"/>
          <w:sz w:val="20"/>
        </w:rPr>
        <w:t xml:space="preserve">et </w:t>
      </w:r>
      <w:r w:rsidRPr="002E1255">
        <w:rPr>
          <w:rFonts w:ascii="Arial" w:hAnsi="Arial" w:cs="Arial"/>
          <w:sz w:val="20"/>
        </w:rPr>
        <w:t>ont validé leur projet de s</w:t>
      </w:r>
      <w:r w:rsidR="00410C2E" w:rsidRPr="002E1255">
        <w:rPr>
          <w:rFonts w:ascii="Arial" w:hAnsi="Arial" w:cs="Arial"/>
          <w:sz w:val="20"/>
        </w:rPr>
        <w:t xml:space="preserve">anté et </w:t>
      </w:r>
      <w:r w:rsidR="000E28FB">
        <w:rPr>
          <w:rFonts w:ascii="Arial" w:hAnsi="Arial" w:cs="Arial"/>
          <w:sz w:val="20"/>
        </w:rPr>
        <w:t>5</w:t>
      </w:r>
      <w:r w:rsidR="00410C2E" w:rsidRPr="002E1255">
        <w:rPr>
          <w:rFonts w:ascii="Arial" w:hAnsi="Arial" w:cs="Arial"/>
          <w:sz w:val="20"/>
        </w:rPr>
        <w:t xml:space="preserve"> </w:t>
      </w:r>
      <w:r w:rsidR="00A91C6B">
        <w:rPr>
          <w:rFonts w:ascii="Arial" w:hAnsi="Arial" w:cs="Arial"/>
          <w:sz w:val="20"/>
        </w:rPr>
        <w:t xml:space="preserve">projets de </w:t>
      </w:r>
      <w:r w:rsidR="00410C2E" w:rsidRPr="002E1255">
        <w:rPr>
          <w:rFonts w:ascii="Arial" w:hAnsi="Arial" w:cs="Arial"/>
          <w:sz w:val="20"/>
        </w:rPr>
        <w:t xml:space="preserve">CPTS </w:t>
      </w:r>
      <w:r w:rsidR="00A91C6B">
        <w:rPr>
          <w:rFonts w:ascii="Arial" w:hAnsi="Arial" w:cs="Arial"/>
          <w:sz w:val="20"/>
        </w:rPr>
        <w:t>sont en cours d’accompagnement.</w:t>
      </w:r>
    </w:p>
    <w:p w:rsidR="002C3B3A" w:rsidRDefault="002C3B3A" w:rsidP="009C2CDC">
      <w:pPr>
        <w:spacing w:after="0" w:line="259" w:lineRule="auto"/>
        <w:jc w:val="both"/>
        <w:rPr>
          <w:rFonts w:ascii="Arial" w:hAnsi="Arial" w:cs="Arial"/>
          <w:sz w:val="20"/>
        </w:rPr>
      </w:pPr>
    </w:p>
    <w:p w:rsidR="002E1255" w:rsidRPr="002E1255" w:rsidRDefault="002C3B3A" w:rsidP="002C3B3A">
      <w:pPr>
        <w:spacing w:after="0" w:line="259" w:lineRule="auto"/>
        <w:jc w:val="center"/>
        <w:rPr>
          <w:rFonts w:ascii="Arial" w:hAnsi="Arial" w:cs="Arial"/>
          <w:sz w:val="20"/>
        </w:rPr>
      </w:pPr>
      <w:r w:rsidRPr="002C3B3A">
        <w:drawing>
          <wp:inline distT="0" distB="0" distL="0" distR="0" wp14:anchorId="78C718E3" wp14:editId="57C21A1C">
            <wp:extent cx="5248275" cy="37750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481" cy="3793905"/>
                    </a:xfrm>
                    <a:prstGeom prst="rect">
                      <a:avLst/>
                    </a:prstGeom>
                  </pic:spPr>
                </pic:pic>
              </a:graphicData>
            </a:graphic>
          </wp:inline>
        </w:drawing>
      </w:r>
    </w:p>
    <w:p w:rsidR="00127F79" w:rsidRPr="002E1255" w:rsidRDefault="00127F79" w:rsidP="009C2CDC">
      <w:pPr>
        <w:spacing w:after="0" w:line="259" w:lineRule="auto"/>
        <w:jc w:val="both"/>
        <w:rPr>
          <w:rFonts w:ascii="Arial" w:hAnsi="Arial" w:cs="Arial"/>
          <w:sz w:val="2"/>
        </w:rPr>
      </w:pPr>
    </w:p>
    <w:p w:rsidR="00A3196C" w:rsidRPr="00C12674" w:rsidRDefault="00A3196C" w:rsidP="009C2CDC">
      <w:pPr>
        <w:spacing w:after="0" w:line="259" w:lineRule="auto"/>
        <w:jc w:val="both"/>
        <w:rPr>
          <w:rFonts w:ascii="Arial" w:hAnsi="Arial" w:cs="Arial"/>
          <w:sz w:val="20"/>
        </w:rPr>
      </w:pPr>
      <w:r>
        <w:rPr>
          <w:rFonts w:ascii="Arial" w:hAnsi="Arial" w:cs="Arial"/>
          <w:sz w:val="20"/>
        </w:rPr>
        <w:t>S</w:t>
      </w:r>
      <w:r w:rsidR="00FE7552">
        <w:rPr>
          <w:rFonts w:ascii="Arial" w:hAnsi="Arial" w:cs="Arial"/>
          <w:sz w:val="20"/>
        </w:rPr>
        <w:t xml:space="preserve">uite à la validation de leurs projets de santé, les CPTS </w:t>
      </w:r>
      <w:r w:rsidR="009B1681">
        <w:rPr>
          <w:rFonts w:ascii="Arial" w:hAnsi="Arial" w:cs="Arial"/>
          <w:sz w:val="20"/>
        </w:rPr>
        <w:t>ont adhéré</w:t>
      </w:r>
      <w:r w:rsidR="00C16D32">
        <w:rPr>
          <w:rFonts w:ascii="Arial" w:hAnsi="Arial" w:cs="Arial"/>
          <w:sz w:val="20"/>
        </w:rPr>
        <w:t xml:space="preserve"> </w:t>
      </w:r>
      <w:r w:rsidR="00FE7552">
        <w:rPr>
          <w:rFonts w:ascii="Arial" w:hAnsi="Arial" w:cs="Arial"/>
          <w:sz w:val="20"/>
        </w:rPr>
        <w:t>à l’Accord Conventionnel Interprofessionnel (ACI)</w:t>
      </w:r>
      <w:r w:rsidR="00C16D32">
        <w:rPr>
          <w:rFonts w:ascii="Arial" w:hAnsi="Arial" w:cs="Arial"/>
          <w:sz w:val="20"/>
        </w:rPr>
        <w:t>, ce</w:t>
      </w:r>
      <w:r w:rsidR="00F30CFC">
        <w:rPr>
          <w:rFonts w:ascii="Arial" w:hAnsi="Arial" w:cs="Arial"/>
          <w:sz w:val="20"/>
        </w:rPr>
        <w:t xml:space="preserve"> qui leur assure u</w:t>
      </w:r>
      <w:r w:rsidR="00FE7552" w:rsidRPr="00C12674">
        <w:rPr>
          <w:rFonts w:ascii="Arial" w:hAnsi="Arial" w:cs="Arial"/>
          <w:sz w:val="20"/>
        </w:rPr>
        <w:t xml:space="preserve">n financement pérenne </w:t>
      </w:r>
      <w:r w:rsidR="00C12674">
        <w:rPr>
          <w:rFonts w:ascii="Arial" w:hAnsi="Arial" w:cs="Arial"/>
          <w:sz w:val="20"/>
        </w:rPr>
        <w:t>pour pouvoir développer leurs actions sur leur territoire.</w:t>
      </w:r>
    </w:p>
    <w:p w:rsidR="00A3196C" w:rsidRDefault="00A3196C" w:rsidP="009C2CDC">
      <w:pPr>
        <w:spacing w:after="0" w:line="259" w:lineRule="auto"/>
        <w:jc w:val="both"/>
      </w:pPr>
    </w:p>
    <w:p w:rsidR="00853E68" w:rsidRPr="002E1255" w:rsidRDefault="00A3196C" w:rsidP="009C2CDC">
      <w:pPr>
        <w:spacing w:after="0" w:line="259" w:lineRule="auto"/>
        <w:jc w:val="both"/>
        <w:rPr>
          <w:rFonts w:ascii="Arial" w:hAnsi="Arial" w:cs="Arial"/>
          <w:sz w:val="20"/>
        </w:rPr>
      </w:pPr>
      <w:r>
        <w:rPr>
          <w:rFonts w:ascii="Arial" w:hAnsi="Arial" w:cs="Arial"/>
          <w:sz w:val="20"/>
        </w:rPr>
        <w:t>Concrètement</w:t>
      </w:r>
      <w:r>
        <w:t>, la</w:t>
      </w:r>
      <w:r>
        <w:rPr>
          <w:rFonts w:ascii="Arial" w:hAnsi="Arial" w:cs="Arial"/>
          <w:sz w:val="20"/>
        </w:rPr>
        <w:t xml:space="preserve"> mise en place de ces communautés professionnelles sur la région a permis </w:t>
      </w:r>
      <w:r w:rsidRPr="00EB6527">
        <w:rPr>
          <w:rFonts w:ascii="Arial" w:hAnsi="Arial" w:cs="Arial"/>
          <w:sz w:val="20"/>
        </w:rPr>
        <w:t>aux acteurs sanitaires, médico-sociaux et sociaux</w:t>
      </w:r>
      <w:r>
        <w:rPr>
          <w:rFonts w:ascii="Arial" w:hAnsi="Arial" w:cs="Arial"/>
          <w:sz w:val="20"/>
        </w:rPr>
        <w:t xml:space="preserve"> d’être soutenus dans le développement de plusieurs actions de leur choix </w:t>
      </w:r>
      <w:r w:rsidR="009B1681">
        <w:t xml:space="preserve">telles que : </w:t>
      </w:r>
      <w:r w:rsidR="00A91C6B">
        <w:rPr>
          <w:rFonts w:ascii="Arial" w:hAnsi="Arial" w:cs="Arial"/>
          <w:sz w:val="20"/>
        </w:rPr>
        <w:t xml:space="preserve"> </w:t>
      </w:r>
    </w:p>
    <w:p w:rsidR="00853E68" w:rsidRPr="002E1255" w:rsidRDefault="00A91C6B" w:rsidP="00C342FD">
      <w:pPr>
        <w:pStyle w:val="Paragraphedeliste"/>
        <w:numPr>
          <w:ilvl w:val="0"/>
          <w:numId w:val="1"/>
        </w:numPr>
        <w:spacing w:after="0" w:line="259" w:lineRule="auto"/>
        <w:ind w:left="720"/>
        <w:jc w:val="both"/>
        <w:rPr>
          <w:rFonts w:ascii="Arial" w:hAnsi="Arial" w:cs="Arial"/>
          <w:sz w:val="20"/>
        </w:rPr>
      </w:pPr>
      <w:proofErr w:type="gramStart"/>
      <w:r>
        <w:rPr>
          <w:rFonts w:ascii="Arial" w:hAnsi="Arial" w:cs="Arial"/>
          <w:sz w:val="20"/>
        </w:rPr>
        <w:t>l</w:t>
      </w:r>
      <w:r w:rsidR="004129C5" w:rsidRPr="002E1255">
        <w:rPr>
          <w:rFonts w:ascii="Arial" w:hAnsi="Arial" w:cs="Arial"/>
          <w:sz w:val="20"/>
        </w:rPr>
        <w:t>es</w:t>
      </w:r>
      <w:proofErr w:type="gramEnd"/>
      <w:r w:rsidR="004129C5" w:rsidRPr="002E1255">
        <w:rPr>
          <w:rFonts w:ascii="Arial" w:hAnsi="Arial" w:cs="Arial"/>
          <w:sz w:val="20"/>
        </w:rPr>
        <w:t xml:space="preserve"> parcours en cancérologie</w:t>
      </w:r>
      <w:r>
        <w:rPr>
          <w:rFonts w:ascii="Arial" w:hAnsi="Arial" w:cs="Arial"/>
          <w:sz w:val="20"/>
        </w:rPr>
        <w:t>,</w:t>
      </w:r>
      <w:r w:rsidR="004129C5" w:rsidRPr="002E1255">
        <w:rPr>
          <w:rFonts w:ascii="Arial" w:hAnsi="Arial" w:cs="Arial"/>
          <w:sz w:val="20"/>
        </w:rPr>
        <w:t xml:space="preserve"> notamment sur les soins de support</w:t>
      </w:r>
      <w:r w:rsidR="00E011FC" w:rsidRPr="002E1255">
        <w:rPr>
          <w:rFonts w:ascii="Arial" w:hAnsi="Arial" w:cs="Arial"/>
          <w:sz w:val="20"/>
        </w:rPr>
        <w:t xml:space="preserve"> ou </w:t>
      </w:r>
      <w:r w:rsidR="004129C5" w:rsidRPr="002E1255">
        <w:rPr>
          <w:rFonts w:ascii="Arial" w:hAnsi="Arial" w:cs="Arial"/>
          <w:sz w:val="20"/>
        </w:rPr>
        <w:t xml:space="preserve">sur les </w:t>
      </w:r>
      <w:r>
        <w:rPr>
          <w:rFonts w:ascii="Arial" w:hAnsi="Arial" w:cs="Arial"/>
          <w:sz w:val="20"/>
        </w:rPr>
        <w:t>traitements</w:t>
      </w:r>
      <w:r w:rsidR="004129C5" w:rsidRPr="002E1255">
        <w:rPr>
          <w:rFonts w:ascii="Arial" w:hAnsi="Arial" w:cs="Arial"/>
          <w:sz w:val="20"/>
        </w:rPr>
        <w:t xml:space="preserve"> anticancéreux oraux</w:t>
      </w:r>
      <w:r w:rsidR="00EB3A0B" w:rsidRPr="002E1255">
        <w:rPr>
          <w:rFonts w:ascii="Arial" w:hAnsi="Arial" w:cs="Arial"/>
          <w:sz w:val="20"/>
        </w:rPr>
        <w:t xml:space="preserve">, </w:t>
      </w:r>
      <w:r w:rsidR="006D6667" w:rsidRPr="002E1255">
        <w:rPr>
          <w:rFonts w:ascii="Arial" w:hAnsi="Arial" w:cs="Arial"/>
          <w:sz w:val="20"/>
        </w:rPr>
        <w:t>... ;</w:t>
      </w:r>
    </w:p>
    <w:p w:rsidR="004129C5" w:rsidRPr="002E1255" w:rsidRDefault="00A91C6B" w:rsidP="00C342FD">
      <w:pPr>
        <w:pStyle w:val="Paragraphedeliste"/>
        <w:numPr>
          <w:ilvl w:val="0"/>
          <w:numId w:val="1"/>
        </w:numPr>
        <w:spacing w:after="0" w:line="259" w:lineRule="auto"/>
        <w:ind w:left="720"/>
        <w:jc w:val="both"/>
        <w:rPr>
          <w:rFonts w:ascii="Arial" w:hAnsi="Arial" w:cs="Arial"/>
          <w:sz w:val="20"/>
        </w:rPr>
      </w:pPr>
      <w:proofErr w:type="gramStart"/>
      <w:r>
        <w:rPr>
          <w:rFonts w:ascii="Arial" w:hAnsi="Arial" w:cs="Arial"/>
          <w:sz w:val="20"/>
        </w:rPr>
        <w:t>l</w:t>
      </w:r>
      <w:r w:rsidR="004129C5" w:rsidRPr="002E1255">
        <w:rPr>
          <w:rFonts w:ascii="Arial" w:hAnsi="Arial" w:cs="Arial"/>
          <w:sz w:val="20"/>
        </w:rPr>
        <w:t>es</w:t>
      </w:r>
      <w:proofErr w:type="gramEnd"/>
      <w:r w:rsidR="004129C5" w:rsidRPr="002E1255">
        <w:rPr>
          <w:rFonts w:ascii="Arial" w:hAnsi="Arial" w:cs="Arial"/>
          <w:sz w:val="20"/>
        </w:rPr>
        <w:t xml:space="preserve"> parcours en santé mentale</w:t>
      </w:r>
      <w:r>
        <w:rPr>
          <w:rFonts w:ascii="Arial" w:hAnsi="Arial" w:cs="Arial"/>
          <w:sz w:val="20"/>
        </w:rPr>
        <w:t>,</w:t>
      </w:r>
      <w:r w:rsidR="004129C5" w:rsidRPr="002E1255">
        <w:rPr>
          <w:rFonts w:ascii="Arial" w:hAnsi="Arial" w:cs="Arial"/>
          <w:sz w:val="20"/>
        </w:rPr>
        <w:t xml:space="preserve"> en </w:t>
      </w:r>
      <w:r>
        <w:rPr>
          <w:rFonts w:ascii="Arial" w:hAnsi="Arial" w:cs="Arial"/>
          <w:sz w:val="20"/>
        </w:rPr>
        <w:t>favorisant le d</w:t>
      </w:r>
      <w:r w:rsidR="004129C5" w:rsidRPr="002E1255">
        <w:rPr>
          <w:rFonts w:ascii="Arial" w:hAnsi="Arial" w:cs="Arial"/>
          <w:sz w:val="20"/>
        </w:rPr>
        <w:t>écloisonn</w:t>
      </w:r>
      <w:r>
        <w:rPr>
          <w:rFonts w:ascii="Arial" w:hAnsi="Arial" w:cs="Arial"/>
          <w:sz w:val="20"/>
        </w:rPr>
        <w:t>ement de</w:t>
      </w:r>
      <w:r w:rsidR="004129C5" w:rsidRPr="002E1255">
        <w:rPr>
          <w:rFonts w:ascii="Arial" w:hAnsi="Arial" w:cs="Arial"/>
          <w:sz w:val="20"/>
        </w:rPr>
        <w:t xml:space="preserve"> la prise en charge entre la ville et les </w:t>
      </w:r>
      <w:r w:rsidR="006D6667" w:rsidRPr="002E1255">
        <w:rPr>
          <w:rFonts w:ascii="Arial" w:hAnsi="Arial" w:cs="Arial"/>
          <w:sz w:val="20"/>
        </w:rPr>
        <w:t xml:space="preserve">établissements en </w:t>
      </w:r>
      <w:r w:rsidR="004129C5" w:rsidRPr="002E1255">
        <w:rPr>
          <w:rFonts w:ascii="Arial" w:hAnsi="Arial" w:cs="Arial"/>
          <w:sz w:val="20"/>
        </w:rPr>
        <w:t>santé mentale</w:t>
      </w:r>
      <w:r w:rsidR="006D6667" w:rsidRPr="002E1255">
        <w:rPr>
          <w:rFonts w:ascii="Arial" w:hAnsi="Arial" w:cs="Arial"/>
          <w:sz w:val="20"/>
        </w:rPr>
        <w:t> ;</w:t>
      </w:r>
    </w:p>
    <w:p w:rsidR="004129C5" w:rsidRPr="002E1255" w:rsidRDefault="00A91C6B" w:rsidP="00C342FD">
      <w:pPr>
        <w:pStyle w:val="Paragraphedeliste"/>
        <w:numPr>
          <w:ilvl w:val="0"/>
          <w:numId w:val="1"/>
        </w:numPr>
        <w:spacing w:after="0" w:line="259" w:lineRule="auto"/>
        <w:ind w:left="720"/>
        <w:jc w:val="both"/>
        <w:rPr>
          <w:rFonts w:ascii="Arial" w:hAnsi="Arial" w:cs="Arial"/>
          <w:sz w:val="20"/>
        </w:rPr>
      </w:pPr>
      <w:proofErr w:type="gramStart"/>
      <w:r>
        <w:rPr>
          <w:rFonts w:ascii="Arial" w:hAnsi="Arial" w:cs="Arial"/>
          <w:sz w:val="20"/>
        </w:rPr>
        <w:t>l</w:t>
      </w:r>
      <w:r w:rsidR="004129C5" w:rsidRPr="002E1255">
        <w:rPr>
          <w:rFonts w:ascii="Arial" w:hAnsi="Arial" w:cs="Arial"/>
          <w:sz w:val="20"/>
        </w:rPr>
        <w:t>a</w:t>
      </w:r>
      <w:proofErr w:type="gramEnd"/>
      <w:r w:rsidR="004129C5" w:rsidRPr="002E1255">
        <w:rPr>
          <w:rFonts w:ascii="Arial" w:hAnsi="Arial" w:cs="Arial"/>
          <w:sz w:val="20"/>
        </w:rPr>
        <w:t xml:space="preserve"> prise en charge </w:t>
      </w:r>
      <w:r w:rsidR="0019268C" w:rsidRPr="002E1255">
        <w:rPr>
          <w:rFonts w:ascii="Arial" w:hAnsi="Arial" w:cs="Arial"/>
          <w:sz w:val="20"/>
        </w:rPr>
        <w:t>des personnes âgées</w:t>
      </w:r>
      <w:r>
        <w:rPr>
          <w:rFonts w:ascii="Arial" w:hAnsi="Arial" w:cs="Arial"/>
          <w:sz w:val="20"/>
        </w:rPr>
        <w:t xml:space="preserve">, </w:t>
      </w:r>
      <w:r w:rsidR="0019268C" w:rsidRPr="002E1255">
        <w:rPr>
          <w:rFonts w:ascii="Arial" w:hAnsi="Arial" w:cs="Arial"/>
          <w:sz w:val="20"/>
        </w:rPr>
        <w:t xml:space="preserve">notamment sur le repérage des fragilités ou la iatrogénie </w:t>
      </w:r>
      <w:r w:rsidR="004129C5" w:rsidRPr="002E1255">
        <w:rPr>
          <w:rFonts w:ascii="Arial" w:hAnsi="Arial" w:cs="Arial"/>
          <w:sz w:val="20"/>
        </w:rPr>
        <w:t>médi</w:t>
      </w:r>
      <w:r w:rsidR="0019268C" w:rsidRPr="002E1255">
        <w:rPr>
          <w:rFonts w:ascii="Arial" w:hAnsi="Arial" w:cs="Arial"/>
          <w:sz w:val="20"/>
        </w:rPr>
        <w:t>camenteuse</w:t>
      </w:r>
      <w:r w:rsidR="006D6667" w:rsidRPr="002E1255">
        <w:rPr>
          <w:rFonts w:ascii="Arial" w:hAnsi="Arial" w:cs="Arial"/>
          <w:sz w:val="20"/>
        </w:rPr>
        <w:t> ;</w:t>
      </w:r>
    </w:p>
    <w:p w:rsidR="004129C5" w:rsidRPr="002E1255" w:rsidRDefault="00A91C6B" w:rsidP="00C342FD">
      <w:pPr>
        <w:pStyle w:val="Paragraphedeliste"/>
        <w:numPr>
          <w:ilvl w:val="0"/>
          <w:numId w:val="1"/>
        </w:numPr>
        <w:spacing w:after="0" w:line="259" w:lineRule="auto"/>
        <w:ind w:left="720"/>
        <w:jc w:val="both"/>
        <w:rPr>
          <w:rFonts w:ascii="Arial" w:hAnsi="Arial" w:cs="Arial"/>
          <w:sz w:val="20"/>
        </w:rPr>
      </w:pPr>
      <w:proofErr w:type="gramStart"/>
      <w:r>
        <w:rPr>
          <w:rFonts w:ascii="Arial" w:hAnsi="Arial" w:cs="Arial"/>
          <w:sz w:val="20"/>
        </w:rPr>
        <w:t>l</w:t>
      </w:r>
      <w:r w:rsidR="004129C5" w:rsidRPr="002E1255">
        <w:rPr>
          <w:rFonts w:ascii="Arial" w:hAnsi="Arial" w:cs="Arial"/>
          <w:sz w:val="20"/>
        </w:rPr>
        <w:t>a</w:t>
      </w:r>
      <w:proofErr w:type="gramEnd"/>
      <w:r w:rsidR="004129C5" w:rsidRPr="002E1255">
        <w:rPr>
          <w:rFonts w:ascii="Arial" w:hAnsi="Arial" w:cs="Arial"/>
          <w:sz w:val="20"/>
        </w:rPr>
        <w:t xml:space="preserve"> prévention des violences conjugales</w:t>
      </w:r>
      <w:r w:rsidR="006D6667" w:rsidRPr="002E1255">
        <w:rPr>
          <w:rFonts w:ascii="Arial" w:hAnsi="Arial" w:cs="Arial"/>
          <w:sz w:val="20"/>
        </w:rPr>
        <w:t> ;</w:t>
      </w:r>
    </w:p>
    <w:p w:rsidR="004129C5" w:rsidRPr="002E1255" w:rsidRDefault="00A91C6B" w:rsidP="00C342FD">
      <w:pPr>
        <w:pStyle w:val="Paragraphedeliste"/>
        <w:numPr>
          <w:ilvl w:val="0"/>
          <w:numId w:val="1"/>
        </w:numPr>
        <w:spacing w:after="0" w:line="259" w:lineRule="auto"/>
        <w:ind w:left="720"/>
        <w:jc w:val="both"/>
        <w:rPr>
          <w:rFonts w:ascii="Arial" w:hAnsi="Arial" w:cs="Arial"/>
          <w:sz w:val="20"/>
        </w:rPr>
      </w:pPr>
      <w:proofErr w:type="gramStart"/>
      <w:r>
        <w:rPr>
          <w:rFonts w:ascii="Arial" w:hAnsi="Arial" w:cs="Arial"/>
          <w:sz w:val="20"/>
        </w:rPr>
        <w:t>l</w:t>
      </w:r>
      <w:r w:rsidR="004129C5" w:rsidRPr="002E1255">
        <w:rPr>
          <w:rFonts w:ascii="Arial" w:hAnsi="Arial" w:cs="Arial"/>
          <w:sz w:val="20"/>
        </w:rPr>
        <w:t>’organisation</w:t>
      </w:r>
      <w:proofErr w:type="gramEnd"/>
      <w:r w:rsidR="004129C5" w:rsidRPr="002E1255">
        <w:rPr>
          <w:rFonts w:ascii="Arial" w:hAnsi="Arial" w:cs="Arial"/>
          <w:sz w:val="20"/>
        </w:rPr>
        <w:t xml:space="preserve"> d’ateliers </w:t>
      </w:r>
      <w:r w:rsidR="006D6667" w:rsidRPr="002E1255">
        <w:rPr>
          <w:rFonts w:ascii="Arial" w:hAnsi="Arial" w:cs="Arial"/>
          <w:sz w:val="20"/>
        </w:rPr>
        <w:t xml:space="preserve">d’ETP </w:t>
      </w:r>
      <w:r w:rsidR="004129C5" w:rsidRPr="002E1255">
        <w:rPr>
          <w:rFonts w:ascii="Arial" w:hAnsi="Arial" w:cs="Arial"/>
          <w:sz w:val="20"/>
        </w:rPr>
        <w:t>autour des maladies chroniques</w:t>
      </w:r>
      <w:r w:rsidR="006D6667" w:rsidRPr="002E1255">
        <w:rPr>
          <w:rFonts w:ascii="Arial" w:hAnsi="Arial" w:cs="Arial"/>
          <w:sz w:val="20"/>
        </w:rPr>
        <w:t> ;</w:t>
      </w:r>
    </w:p>
    <w:p w:rsidR="004129C5" w:rsidRPr="002E1255" w:rsidRDefault="00A91C6B" w:rsidP="00C342FD">
      <w:pPr>
        <w:pStyle w:val="Paragraphedeliste"/>
        <w:numPr>
          <w:ilvl w:val="0"/>
          <w:numId w:val="1"/>
        </w:numPr>
        <w:spacing w:after="0" w:line="259" w:lineRule="auto"/>
        <w:ind w:left="720"/>
        <w:jc w:val="both"/>
        <w:rPr>
          <w:rFonts w:ascii="Arial" w:hAnsi="Arial" w:cs="Arial"/>
          <w:sz w:val="20"/>
        </w:rPr>
      </w:pPr>
      <w:proofErr w:type="gramStart"/>
      <w:r>
        <w:rPr>
          <w:rFonts w:ascii="Arial" w:hAnsi="Arial" w:cs="Arial"/>
          <w:sz w:val="20"/>
        </w:rPr>
        <w:t>l</w:t>
      </w:r>
      <w:r w:rsidR="004129C5" w:rsidRPr="002E1255">
        <w:rPr>
          <w:rFonts w:ascii="Arial" w:hAnsi="Arial" w:cs="Arial"/>
          <w:sz w:val="20"/>
        </w:rPr>
        <w:t>a</w:t>
      </w:r>
      <w:proofErr w:type="gramEnd"/>
      <w:r w:rsidR="004129C5" w:rsidRPr="002E1255">
        <w:rPr>
          <w:rFonts w:ascii="Arial" w:hAnsi="Arial" w:cs="Arial"/>
          <w:sz w:val="20"/>
        </w:rPr>
        <w:t xml:space="preserve"> prévention du diabète</w:t>
      </w:r>
      <w:r w:rsidR="006D6667" w:rsidRPr="002E1255">
        <w:rPr>
          <w:rFonts w:ascii="Arial" w:hAnsi="Arial" w:cs="Arial"/>
          <w:sz w:val="20"/>
        </w:rPr>
        <w:t> ;</w:t>
      </w:r>
    </w:p>
    <w:p w:rsidR="00127F79" w:rsidRPr="002E1255" w:rsidRDefault="00A91C6B" w:rsidP="00C342FD">
      <w:pPr>
        <w:pStyle w:val="Paragraphedeliste"/>
        <w:numPr>
          <w:ilvl w:val="0"/>
          <w:numId w:val="1"/>
        </w:numPr>
        <w:spacing w:after="0" w:line="259" w:lineRule="auto"/>
        <w:ind w:left="720"/>
        <w:jc w:val="both"/>
        <w:rPr>
          <w:rFonts w:ascii="Arial" w:hAnsi="Arial" w:cs="Arial"/>
          <w:sz w:val="20"/>
        </w:rPr>
      </w:pPr>
      <w:proofErr w:type="gramStart"/>
      <w:r>
        <w:rPr>
          <w:rFonts w:ascii="Arial" w:hAnsi="Arial" w:cs="Arial"/>
          <w:sz w:val="20"/>
        </w:rPr>
        <w:t>l</w:t>
      </w:r>
      <w:r w:rsidR="004129C5" w:rsidRPr="002E1255">
        <w:rPr>
          <w:rFonts w:ascii="Arial" w:hAnsi="Arial" w:cs="Arial"/>
          <w:sz w:val="20"/>
        </w:rPr>
        <w:t>a</w:t>
      </w:r>
      <w:proofErr w:type="gramEnd"/>
      <w:r w:rsidR="004129C5" w:rsidRPr="002E1255">
        <w:rPr>
          <w:rFonts w:ascii="Arial" w:hAnsi="Arial" w:cs="Arial"/>
          <w:sz w:val="20"/>
        </w:rPr>
        <w:t xml:space="preserve"> prévention des addictions et des conduites à risque</w:t>
      </w:r>
      <w:r w:rsidR="006D6667" w:rsidRPr="002E1255">
        <w:rPr>
          <w:rFonts w:ascii="Arial" w:hAnsi="Arial" w:cs="Arial"/>
          <w:sz w:val="20"/>
        </w:rPr>
        <w:t xml:space="preserve"> ; </w:t>
      </w:r>
    </w:p>
    <w:p w:rsidR="006D6667" w:rsidRPr="002E1255" w:rsidRDefault="00E011FC" w:rsidP="00C342FD">
      <w:pPr>
        <w:pStyle w:val="Paragraphedeliste"/>
        <w:numPr>
          <w:ilvl w:val="0"/>
          <w:numId w:val="1"/>
        </w:numPr>
        <w:spacing w:after="0" w:line="259" w:lineRule="auto"/>
        <w:ind w:left="720"/>
        <w:jc w:val="both"/>
        <w:rPr>
          <w:rFonts w:ascii="Arial" w:hAnsi="Arial" w:cs="Arial"/>
          <w:sz w:val="20"/>
        </w:rPr>
      </w:pPr>
      <w:r w:rsidRPr="002E1255">
        <w:rPr>
          <w:rFonts w:ascii="Arial" w:hAnsi="Arial" w:cs="Arial"/>
          <w:sz w:val="20"/>
        </w:rPr>
        <w:t>….</w:t>
      </w:r>
    </w:p>
    <w:p w:rsidR="007D6D5A" w:rsidRDefault="007D6D5A" w:rsidP="009C2CDC">
      <w:pPr>
        <w:spacing w:after="0"/>
        <w:jc w:val="both"/>
        <w:rPr>
          <w:rFonts w:ascii="Arial" w:hAnsi="Arial" w:cs="Arial"/>
          <w:b/>
          <w:color w:val="93D150"/>
        </w:rPr>
      </w:pPr>
    </w:p>
    <w:p w:rsidR="00456663" w:rsidRPr="00EB6527" w:rsidRDefault="00456663" w:rsidP="002E1255">
      <w:pPr>
        <w:pBdr>
          <w:bottom w:val="single" w:sz="8" w:space="1" w:color="9BBB59" w:themeColor="accent3"/>
        </w:pBdr>
        <w:spacing w:after="0"/>
        <w:jc w:val="both"/>
        <w:rPr>
          <w:rFonts w:ascii="Arial" w:hAnsi="Arial" w:cs="Arial"/>
          <w:b/>
          <w:color w:val="9BBB59" w:themeColor="accent3"/>
        </w:rPr>
      </w:pPr>
      <w:r w:rsidRPr="00EB6527">
        <w:rPr>
          <w:rFonts w:ascii="Arial" w:hAnsi="Arial" w:cs="Arial"/>
          <w:b/>
          <w:color w:val="9BBB59" w:themeColor="accent3"/>
        </w:rPr>
        <w:t>OBJET DE L’APPEL A MANIFESTATION D’INTERET</w:t>
      </w:r>
    </w:p>
    <w:p w:rsidR="002E1255" w:rsidRDefault="002E1255" w:rsidP="009C2CDC">
      <w:pPr>
        <w:spacing w:after="0"/>
        <w:jc w:val="both"/>
      </w:pPr>
    </w:p>
    <w:p w:rsidR="00456663" w:rsidRPr="00A91C6B" w:rsidRDefault="00456663" w:rsidP="009C2CDC">
      <w:pPr>
        <w:spacing w:after="0"/>
        <w:jc w:val="both"/>
        <w:rPr>
          <w:rFonts w:ascii="Arial" w:hAnsi="Arial" w:cs="Arial"/>
          <w:sz w:val="20"/>
        </w:rPr>
      </w:pPr>
      <w:r w:rsidRPr="00A91C6B">
        <w:rPr>
          <w:rFonts w:ascii="Arial" w:hAnsi="Arial" w:cs="Arial"/>
          <w:sz w:val="20"/>
        </w:rPr>
        <w:t xml:space="preserve">Cet Appel à Manifestation d’Intérêt </w:t>
      </w:r>
      <w:r w:rsidR="00A91C6B">
        <w:rPr>
          <w:rFonts w:ascii="Arial" w:hAnsi="Arial" w:cs="Arial"/>
          <w:sz w:val="20"/>
        </w:rPr>
        <w:t xml:space="preserve">(AMI) poursuit </w:t>
      </w:r>
      <w:r w:rsidRPr="00A91C6B">
        <w:rPr>
          <w:rFonts w:ascii="Arial" w:hAnsi="Arial" w:cs="Arial"/>
          <w:sz w:val="20"/>
        </w:rPr>
        <w:t>2 objectifs</w:t>
      </w:r>
      <w:r w:rsidR="00EB3A0B" w:rsidRPr="00A91C6B">
        <w:rPr>
          <w:rFonts w:ascii="Arial" w:hAnsi="Arial" w:cs="Arial"/>
          <w:sz w:val="20"/>
        </w:rPr>
        <w:t> :</w:t>
      </w:r>
    </w:p>
    <w:p w:rsidR="00456663" w:rsidRPr="00A91C6B" w:rsidRDefault="00456663" w:rsidP="00C342FD">
      <w:pPr>
        <w:pStyle w:val="Paragraphedeliste"/>
        <w:numPr>
          <w:ilvl w:val="0"/>
          <w:numId w:val="1"/>
        </w:numPr>
        <w:spacing w:after="0" w:line="259" w:lineRule="auto"/>
        <w:ind w:left="720"/>
        <w:jc w:val="both"/>
        <w:rPr>
          <w:rFonts w:ascii="Arial" w:hAnsi="Arial" w:cs="Arial"/>
          <w:sz w:val="20"/>
        </w:rPr>
      </w:pPr>
      <w:r w:rsidRPr="00A91C6B">
        <w:rPr>
          <w:rFonts w:ascii="Arial" w:hAnsi="Arial" w:cs="Arial"/>
          <w:sz w:val="20"/>
        </w:rPr>
        <w:t xml:space="preserve">Recenser les </w:t>
      </w:r>
      <w:r w:rsidR="00A91C6B">
        <w:rPr>
          <w:rFonts w:ascii="Arial" w:hAnsi="Arial" w:cs="Arial"/>
          <w:sz w:val="20"/>
        </w:rPr>
        <w:t xml:space="preserve">acteurs (ou organisations existantes) </w:t>
      </w:r>
      <w:r w:rsidRPr="00A91C6B">
        <w:rPr>
          <w:rFonts w:ascii="Arial" w:hAnsi="Arial" w:cs="Arial"/>
          <w:sz w:val="20"/>
        </w:rPr>
        <w:t>souhait</w:t>
      </w:r>
      <w:r w:rsidR="00A91C6B">
        <w:rPr>
          <w:rFonts w:ascii="Arial" w:hAnsi="Arial" w:cs="Arial"/>
          <w:sz w:val="20"/>
        </w:rPr>
        <w:t>a</w:t>
      </w:r>
      <w:r w:rsidRPr="00A91C6B">
        <w:rPr>
          <w:rFonts w:ascii="Arial" w:hAnsi="Arial" w:cs="Arial"/>
          <w:sz w:val="20"/>
        </w:rPr>
        <w:t>nt bénéficier d’informations sur les CPTS</w:t>
      </w:r>
      <w:r w:rsidR="00A91C6B">
        <w:rPr>
          <w:rFonts w:ascii="Arial" w:hAnsi="Arial" w:cs="Arial"/>
          <w:sz w:val="20"/>
        </w:rPr>
        <w:t> ;</w:t>
      </w:r>
    </w:p>
    <w:p w:rsidR="002D183A" w:rsidRDefault="00456663" w:rsidP="00C342FD">
      <w:pPr>
        <w:pStyle w:val="Paragraphedeliste"/>
        <w:numPr>
          <w:ilvl w:val="0"/>
          <w:numId w:val="1"/>
        </w:numPr>
        <w:spacing w:after="0" w:line="259" w:lineRule="auto"/>
        <w:ind w:left="720"/>
        <w:jc w:val="both"/>
        <w:rPr>
          <w:rFonts w:ascii="Arial" w:hAnsi="Arial" w:cs="Arial"/>
          <w:sz w:val="20"/>
        </w:rPr>
      </w:pPr>
      <w:r w:rsidRPr="00A91C6B">
        <w:rPr>
          <w:rFonts w:ascii="Arial" w:hAnsi="Arial" w:cs="Arial"/>
          <w:sz w:val="20"/>
        </w:rPr>
        <w:t xml:space="preserve">Identifier les dynamiques </w:t>
      </w:r>
      <w:r w:rsidR="002D183A">
        <w:rPr>
          <w:rFonts w:ascii="Arial" w:hAnsi="Arial" w:cs="Arial"/>
          <w:sz w:val="20"/>
        </w:rPr>
        <w:t xml:space="preserve">territoriales </w:t>
      </w:r>
      <w:r w:rsidRPr="00A91C6B">
        <w:rPr>
          <w:rFonts w:ascii="Arial" w:hAnsi="Arial" w:cs="Arial"/>
          <w:sz w:val="20"/>
        </w:rPr>
        <w:t>souhait</w:t>
      </w:r>
      <w:r w:rsidR="002D183A">
        <w:rPr>
          <w:rFonts w:ascii="Arial" w:hAnsi="Arial" w:cs="Arial"/>
          <w:sz w:val="20"/>
        </w:rPr>
        <w:t>a</w:t>
      </w:r>
      <w:r w:rsidRPr="00A91C6B">
        <w:rPr>
          <w:rFonts w:ascii="Arial" w:hAnsi="Arial" w:cs="Arial"/>
          <w:sz w:val="20"/>
        </w:rPr>
        <w:t xml:space="preserve">nt </w:t>
      </w:r>
      <w:r w:rsidR="00DB4DEF">
        <w:rPr>
          <w:rFonts w:ascii="Arial" w:hAnsi="Arial" w:cs="Arial"/>
          <w:sz w:val="20"/>
        </w:rPr>
        <w:t xml:space="preserve">être informées et accompagnées </w:t>
      </w:r>
      <w:r w:rsidR="002D183A">
        <w:rPr>
          <w:rFonts w:ascii="Arial" w:hAnsi="Arial" w:cs="Arial"/>
          <w:sz w:val="20"/>
        </w:rPr>
        <w:t xml:space="preserve">dans </w:t>
      </w:r>
      <w:r w:rsidR="00C342FD">
        <w:rPr>
          <w:rFonts w:ascii="Arial" w:hAnsi="Arial" w:cs="Arial"/>
          <w:sz w:val="20"/>
        </w:rPr>
        <w:t xml:space="preserve">le </w:t>
      </w:r>
      <w:r w:rsidR="007955D7">
        <w:rPr>
          <w:rFonts w:ascii="Arial" w:hAnsi="Arial" w:cs="Arial"/>
          <w:sz w:val="20"/>
        </w:rPr>
        <w:t>développement</w:t>
      </w:r>
      <w:r w:rsidR="00C342FD">
        <w:rPr>
          <w:rFonts w:ascii="Arial" w:hAnsi="Arial" w:cs="Arial"/>
          <w:sz w:val="20"/>
        </w:rPr>
        <w:t xml:space="preserve"> d’</w:t>
      </w:r>
      <w:r w:rsidR="002D183A">
        <w:rPr>
          <w:rFonts w:ascii="Arial" w:hAnsi="Arial" w:cs="Arial"/>
          <w:sz w:val="20"/>
        </w:rPr>
        <w:t xml:space="preserve">un projet de CPTS. </w:t>
      </w:r>
    </w:p>
    <w:p w:rsidR="002D183A" w:rsidRDefault="002D183A" w:rsidP="009C2CDC">
      <w:pPr>
        <w:spacing w:after="0"/>
        <w:jc w:val="both"/>
        <w:rPr>
          <w:rFonts w:ascii="Arial" w:hAnsi="Arial" w:cs="Arial"/>
          <w:sz w:val="20"/>
        </w:rPr>
      </w:pPr>
    </w:p>
    <w:p w:rsidR="002D183A" w:rsidRDefault="002D183A" w:rsidP="009C2CDC">
      <w:pPr>
        <w:spacing w:after="0"/>
        <w:jc w:val="both"/>
        <w:rPr>
          <w:rFonts w:ascii="Arial" w:hAnsi="Arial" w:cs="Arial"/>
          <w:b/>
          <w:sz w:val="20"/>
        </w:rPr>
      </w:pPr>
      <w:r w:rsidRPr="002D183A">
        <w:rPr>
          <w:rFonts w:ascii="Arial" w:hAnsi="Arial" w:cs="Arial"/>
          <w:b/>
          <w:sz w:val="20"/>
        </w:rPr>
        <w:t>La réponse à cet appel à manifestation d’intérêt se veut non engageante.</w:t>
      </w:r>
    </w:p>
    <w:p w:rsidR="002D183A" w:rsidRPr="002D183A" w:rsidRDefault="002D183A" w:rsidP="009C2CDC">
      <w:pPr>
        <w:spacing w:after="0"/>
        <w:jc w:val="both"/>
        <w:rPr>
          <w:rFonts w:ascii="Arial" w:hAnsi="Arial" w:cs="Arial"/>
          <w:b/>
          <w:sz w:val="20"/>
        </w:rPr>
      </w:pPr>
    </w:p>
    <w:p w:rsidR="002D183A" w:rsidRDefault="00456663" w:rsidP="009C2CDC">
      <w:pPr>
        <w:spacing w:after="0"/>
        <w:jc w:val="both"/>
        <w:rPr>
          <w:rFonts w:ascii="Arial" w:hAnsi="Arial" w:cs="Arial"/>
          <w:sz w:val="20"/>
        </w:rPr>
      </w:pPr>
      <w:r w:rsidRPr="00A91C6B">
        <w:rPr>
          <w:rFonts w:ascii="Arial" w:hAnsi="Arial" w:cs="Arial"/>
          <w:sz w:val="20"/>
        </w:rPr>
        <w:t xml:space="preserve">Cette démarche </w:t>
      </w:r>
      <w:r w:rsidR="002D183A">
        <w:rPr>
          <w:rFonts w:ascii="Arial" w:hAnsi="Arial" w:cs="Arial"/>
          <w:sz w:val="20"/>
        </w:rPr>
        <w:t xml:space="preserve">vise à </w:t>
      </w:r>
      <w:r w:rsidRPr="00A91C6B">
        <w:rPr>
          <w:rFonts w:ascii="Arial" w:hAnsi="Arial" w:cs="Arial"/>
          <w:sz w:val="20"/>
        </w:rPr>
        <w:t xml:space="preserve">répondre aux </w:t>
      </w:r>
      <w:r w:rsidR="002D183A">
        <w:rPr>
          <w:rFonts w:ascii="Arial" w:hAnsi="Arial" w:cs="Arial"/>
          <w:sz w:val="20"/>
        </w:rPr>
        <w:t xml:space="preserve">interrogations des professionnels et à mettre en relation </w:t>
      </w:r>
      <w:r w:rsidRPr="00A91C6B">
        <w:rPr>
          <w:rFonts w:ascii="Arial" w:hAnsi="Arial" w:cs="Arial"/>
          <w:sz w:val="20"/>
        </w:rPr>
        <w:t>des acteurs</w:t>
      </w:r>
      <w:r w:rsidR="002D183A">
        <w:rPr>
          <w:rFonts w:ascii="Arial" w:hAnsi="Arial" w:cs="Arial"/>
          <w:sz w:val="20"/>
        </w:rPr>
        <w:t xml:space="preserve"> d’un même territoire pour lancer une</w:t>
      </w:r>
      <w:r w:rsidRPr="00A91C6B">
        <w:rPr>
          <w:rFonts w:ascii="Arial" w:hAnsi="Arial" w:cs="Arial"/>
          <w:sz w:val="20"/>
        </w:rPr>
        <w:t xml:space="preserve"> réflexion</w:t>
      </w:r>
      <w:r w:rsidR="002D183A">
        <w:rPr>
          <w:rFonts w:ascii="Arial" w:hAnsi="Arial" w:cs="Arial"/>
          <w:sz w:val="20"/>
        </w:rPr>
        <w:t xml:space="preserve"> commune. </w:t>
      </w:r>
    </w:p>
    <w:p w:rsidR="00A91C6B" w:rsidRDefault="00A91C6B" w:rsidP="009C2CDC">
      <w:pPr>
        <w:spacing w:after="0"/>
        <w:jc w:val="both"/>
        <w:rPr>
          <w:rFonts w:ascii="Arial" w:hAnsi="Arial" w:cs="Arial"/>
          <w:sz w:val="20"/>
        </w:rPr>
      </w:pPr>
    </w:p>
    <w:p w:rsidR="00DB4DEF" w:rsidRDefault="002D183A" w:rsidP="00DB4DEF">
      <w:pPr>
        <w:spacing w:after="0"/>
        <w:jc w:val="both"/>
        <w:rPr>
          <w:rStyle w:val="Lienhypertexte"/>
          <w:rFonts w:ascii="Arial" w:hAnsi="Arial" w:cs="Arial"/>
          <w:sz w:val="20"/>
        </w:rPr>
      </w:pPr>
      <w:r>
        <w:rPr>
          <w:rFonts w:ascii="Arial" w:hAnsi="Arial" w:cs="Arial"/>
          <w:sz w:val="20"/>
        </w:rPr>
        <w:t xml:space="preserve">Si cet AMI vous intéresse, nous vous invitions </w:t>
      </w:r>
      <w:r w:rsidR="00853E68" w:rsidRPr="00A91C6B">
        <w:rPr>
          <w:rFonts w:ascii="Arial" w:hAnsi="Arial" w:cs="Arial"/>
          <w:sz w:val="20"/>
        </w:rPr>
        <w:t xml:space="preserve">à renseigner </w:t>
      </w:r>
      <w:r>
        <w:rPr>
          <w:rFonts w:ascii="Arial" w:hAnsi="Arial" w:cs="Arial"/>
          <w:sz w:val="20"/>
        </w:rPr>
        <w:t xml:space="preserve">et nous retourner </w:t>
      </w:r>
      <w:r w:rsidR="00853E68" w:rsidRPr="00A91C6B">
        <w:rPr>
          <w:rFonts w:ascii="Arial" w:hAnsi="Arial" w:cs="Arial"/>
          <w:sz w:val="20"/>
        </w:rPr>
        <w:t xml:space="preserve">la fiche ci-dessous </w:t>
      </w:r>
      <w:r w:rsidR="00DB4DEF">
        <w:rPr>
          <w:rFonts w:ascii="Arial" w:hAnsi="Arial" w:cs="Arial"/>
          <w:sz w:val="20"/>
        </w:rPr>
        <w:t>à l’</w:t>
      </w:r>
      <w:r w:rsidR="00853E68" w:rsidRPr="00A91C6B">
        <w:rPr>
          <w:rFonts w:ascii="Arial" w:hAnsi="Arial" w:cs="Arial"/>
          <w:sz w:val="20"/>
        </w:rPr>
        <w:t xml:space="preserve">adresse suivante : </w:t>
      </w:r>
      <w:hyperlink r:id="rId11" w:history="1">
        <w:r w:rsidR="006D6667" w:rsidRPr="002D183A">
          <w:rPr>
            <w:rStyle w:val="Lienhypertexte"/>
            <w:rFonts w:ascii="Arial" w:hAnsi="Arial" w:cs="Arial"/>
            <w:sz w:val="20"/>
          </w:rPr>
          <w:t>ars-bretagne-secretariat-daspf@ars.sante.fr</w:t>
        </w:r>
      </w:hyperlink>
    </w:p>
    <w:p w:rsidR="00DB4DEF" w:rsidRDefault="00DB4DEF" w:rsidP="00DB4DEF">
      <w:pPr>
        <w:pStyle w:val="Paragraphedeliste"/>
        <w:spacing w:after="0"/>
        <w:jc w:val="center"/>
        <w:rPr>
          <w:rStyle w:val="Lienhypertexte"/>
          <w:rFonts w:ascii="Arial" w:hAnsi="Arial" w:cs="Arial"/>
          <w:sz w:val="20"/>
        </w:rPr>
      </w:pPr>
    </w:p>
    <w:p w:rsidR="00DB4DEF" w:rsidRDefault="00DB4DEF" w:rsidP="00DB4DEF">
      <w:pPr>
        <w:pStyle w:val="Paragraphedeliste"/>
        <w:spacing w:after="0"/>
        <w:jc w:val="center"/>
        <w:rPr>
          <w:rStyle w:val="Lienhypertexte"/>
          <w:rFonts w:ascii="Arial" w:hAnsi="Arial" w:cs="Arial"/>
          <w:sz w:val="20"/>
        </w:rPr>
      </w:pPr>
    </w:p>
    <w:p w:rsidR="00DB4DEF" w:rsidRPr="00DB4DEF" w:rsidRDefault="00DB4DEF" w:rsidP="00DB4DEF">
      <w:pPr>
        <w:pBdr>
          <w:bottom w:val="single" w:sz="8" w:space="1" w:color="9BBB59" w:themeColor="accent3"/>
        </w:pBdr>
        <w:spacing w:after="0"/>
        <w:jc w:val="both"/>
        <w:rPr>
          <w:rFonts w:ascii="Arial" w:hAnsi="Arial" w:cs="Arial"/>
          <w:b/>
          <w:color w:val="9BBB59" w:themeColor="accent3"/>
        </w:rPr>
      </w:pPr>
      <w:r w:rsidRPr="00DB4DEF">
        <w:rPr>
          <w:rFonts w:ascii="Arial" w:hAnsi="Arial" w:cs="Arial"/>
          <w:b/>
          <w:color w:val="9BBB59" w:themeColor="accent3"/>
        </w:rPr>
        <w:t>C</w:t>
      </w:r>
      <w:r>
        <w:rPr>
          <w:rFonts w:ascii="Arial" w:hAnsi="Arial" w:cs="Arial"/>
          <w:b/>
          <w:color w:val="9BBB59" w:themeColor="accent3"/>
        </w:rPr>
        <w:t xml:space="preserve">ONTACT POUR TOUT RENSIGNEMENT </w:t>
      </w:r>
    </w:p>
    <w:p w:rsidR="00DB4DEF" w:rsidRDefault="00DB4DEF" w:rsidP="00DB4DEF">
      <w:pPr>
        <w:spacing w:after="0"/>
        <w:jc w:val="both"/>
        <w:rPr>
          <w:rFonts w:ascii="Arial" w:hAnsi="Arial" w:cs="Arial"/>
          <w:sz w:val="20"/>
        </w:rPr>
      </w:pPr>
      <w:r>
        <w:rPr>
          <w:rFonts w:ascii="Arial" w:hAnsi="Arial" w:cs="Arial"/>
          <w:sz w:val="20"/>
        </w:rPr>
        <w:t>Direction Adjointe des Soins de Proximité et Formations en Santé</w:t>
      </w:r>
    </w:p>
    <w:p w:rsidR="00DB4DEF" w:rsidRDefault="00DB4DEF" w:rsidP="00DB4DEF">
      <w:pPr>
        <w:spacing w:after="0"/>
        <w:jc w:val="both"/>
        <w:rPr>
          <w:rFonts w:ascii="Arial" w:hAnsi="Arial" w:cs="Arial"/>
          <w:sz w:val="20"/>
        </w:rPr>
      </w:pPr>
      <w:r>
        <w:rPr>
          <w:rFonts w:ascii="Arial" w:hAnsi="Arial" w:cs="Arial"/>
          <w:sz w:val="20"/>
        </w:rPr>
        <w:t xml:space="preserve">Ronan Derieux : 02.22.06.73.54, </w:t>
      </w:r>
      <w:hyperlink r:id="rId12" w:history="1">
        <w:r w:rsidRPr="006E5369">
          <w:rPr>
            <w:rStyle w:val="Lienhypertexte"/>
            <w:rFonts w:ascii="Arial" w:hAnsi="Arial" w:cs="Arial"/>
            <w:sz w:val="20"/>
          </w:rPr>
          <w:t>ronan.derieux@ars.sante.fr</w:t>
        </w:r>
      </w:hyperlink>
    </w:p>
    <w:p w:rsidR="00DB4DEF" w:rsidRDefault="00DB4DEF" w:rsidP="00DB4DEF">
      <w:pPr>
        <w:spacing w:after="0"/>
        <w:jc w:val="both"/>
        <w:rPr>
          <w:rFonts w:ascii="Arial" w:hAnsi="Arial" w:cs="Arial"/>
          <w:sz w:val="20"/>
        </w:rPr>
      </w:pPr>
      <w:r>
        <w:rPr>
          <w:rFonts w:ascii="Arial" w:hAnsi="Arial" w:cs="Arial"/>
          <w:sz w:val="20"/>
        </w:rPr>
        <w:t>Christelle Février : 02.22.06.73.40</w:t>
      </w:r>
    </w:p>
    <w:p w:rsidR="002D183A" w:rsidRPr="00DB4DEF" w:rsidRDefault="002D183A" w:rsidP="00DB4DEF">
      <w:pPr>
        <w:pStyle w:val="Paragraphedeliste"/>
        <w:spacing w:after="0"/>
        <w:jc w:val="both"/>
        <w:rPr>
          <w:rFonts w:ascii="Arial" w:hAnsi="Arial" w:cs="Arial"/>
          <w:color w:val="333333"/>
          <w:sz w:val="20"/>
        </w:rPr>
      </w:pPr>
      <w:r>
        <w:rPr>
          <w:rFonts w:ascii="CIDFont+F4" w:hAnsi="CIDFont+F4" w:cs="CIDFont+F4"/>
          <w:color w:val="333333"/>
        </w:rPr>
        <w:br w:type="page"/>
      </w:r>
    </w:p>
    <w:p w:rsidR="001E2484" w:rsidRDefault="002D183A" w:rsidP="009C2CDC">
      <w:pPr>
        <w:autoSpaceDE w:val="0"/>
        <w:autoSpaceDN w:val="0"/>
        <w:spacing w:after="0" w:line="252" w:lineRule="auto"/>
        <w:jc w:val="both"/>
        <w:rPr>
          <w:rFonts w:ascii="CIDFont+F4" w:hAnsi="CIDFont+F4" w:cs="CIDFont+F4"/>
          <w:color w:val="333333"/>
        </w:rPr>
      </w:pPr>
      <w:r w:rsidRPr="002D183A">
        <w:rPr>
          <w:rFonts w:ascii="CIDFont+F4" w:hAnsi="CIDFont+F4" w:cs="CIDFont+F4"/>
          <w:noProof/>
          <w:color w:val="333333"/>
          <w:lang w:eastAsia="fr-FR"/>
        </w:rPr>
        <w:lastRenderedPageBreak/>
        <w:drawing>
          <wp:anchor distT="0" distB="0" distL="114300" distR="114300" simplePos="0" relativeHeight="251659264" behindDoc="1" locked="0" layoutInCell="1" allowOverlap="1" wp14:anchorId="1FFD96F6" wp14:editId="5E951CA1">
            <wp:simplePos x="0" y="0"/>
            <wp:positionH relativeFrom="margin">
              <wp:posOffset>-367419</wp:posOffset>
            </wp:positionH>
            <wp:positionV relativeFrom="paragraph">
              <wp:posOffset>-635</wp:posOffset>
            </wp:positionV>
            <wp:extent cx="1357630" cy="1228725"/>
            <wp:effectExtent l="0" t="0" r="0" b="0"/>
            <wp:wrapNone/>
            <wp:docPr id="3"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183A" w:rsidRDefault="002D183A" w:rsidP="009C2CDC">
      <w:pPr>
        <w:autoSpaceDE w:val="0"/>
        <w:autoSpaceDN w:val="0"/>
        <w:spacing w:after="0" w:line="252" w:lineRule="auto"/>
        <w:jc w:val="both"/>
        <w:rPr>
          <w:rFonts w:ascii="CIDFont+F4" w:hAnsi="CIDFont+F4" w:cs="CIDFont+F4"/>
          <w:color w:val="333333"/>
        </w:rPr>
      </w:pPr>
      <w:r w:rsidRPr="002D183A">
        <w:rPr>
          <w:rFonts w:ascii="CIDFont+F4" w:hAnsi="CIDFont+F4" w:cs="CIDFont+F4"/>
          <w:noProof/>
          <w:color w:val="333333"/>
          <w:lang w:eastAsia="fr-FR"/>
        </w:rPr>
        <w:drawing>
          <wp:anchor distT="0" distB="0" distL="114300" distR="114300" simplePos="0" relativeHeight="251660288" behindDoc="0" locked="0" layoutInCell="1" allowOverlap="1" wp14:anchorId="3296C85A" wp14:editId="5D90EB20">
            <wp:simplePos x="0" y="0"/>
            <wp:positionH relativeFrom="column">
              <wp:posOffset>4586851</wp:posOffset>
            </wp:positionH>
            <wp:positionV relativeFrom="paragraph">
              <wp:posOffset>50800</wp:posOffset>
            </wp:positionV>
            <wp:extent cx="1515110" cy="872490"/>
            <wp:effectExtent l="0" t="0" r="8890" b="381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14">
                      <a:extLst>
                        <a:ext uri="{28A0092B-C50C-407E-A947-70E740481C1C}">
                          <a14:useLocalDpi xmlns:a14="http://schemas.microsoft.com/office/drawing/2010/main" val="0"/>
                        </a:ext>
                      </a:extLst>
                    </a:blip>
                    <a:stretch>
                      <a:fillRect/>
                    </a:stretch>
                  </pic:blipFill>
                  <pic:spPr>
                    <a:xfrm>
                      <a:off x="0" y="0"/>
                      <a:ext cx="1515110" cy="872490"/>
                    </a:xfrm>
                    <a:prstGeom prst="rect">
                      <a:avLst/>
                    </a:prstGeom>
                  </pic:spPr>
                </pic:pic>
              </a:graphicData>
            </a:graphic>
            <wp14:sizeRelH relativeFrom="page">
              <wp14:pctWidth>0</wp14:pctWidth>
            </wp14:sizeRelH>
            <wp14:sizeRelV relativeFrom="page">
              <wp14:pctHeight>0</wp14:pctHeight>
            </wp14:sizeRelV>
          </wp:anchor>
        </w:drawing>
      </w:r>
    </w:p>
    <w:p w:rsidR="002D183A" w:rsidRDefault="002D183A" w:rsidP="009C2CDC">
      <w:pPr>
        <w:autoSpaceDE w:val="0"/>
        <w:autoSpaceDN w:val="0"/>
        <w:spacing w:after="0" w:line="252" w:lineRule="auto"/>
        <w:jc w:val="both"/>
        <w:rPr>
          <w:rFonts w:ascii="CIDFont+F4" w:hAnsi="CIDFont+F4" w:cs="CIDFont+F4"/>
          <w:color w:val="333333"/>
        </w:rPr>
      </w:pPr>
    </w:p>
    <w:p w:rsidR="002D183A" w:rsidRDefault="002D183A" w:rsidP="009C2CDC">
      <w:pPr>
        <w:autoSpaceDE w:val="0"/>
        <w:autoSpaceDN w:val="0"/>
        <w:spacing w:after="0" w:line="252" w:lineRule="auto"/>
        <w:jc w:val="both"/>
        <w:rPr>
          <w:rFonts w:ascii="CIDFont+F4" w:hAnsi="CIDFont+F4" w:cs="CIDFont+F4"/>
          <w:color w:val="333333"/>
        </w:rPr>
      </w:pPr>
    </w:p>
    <w:p w:rsidR="002D183A" w:rsidRDefault="002D183A" w:rsidP="009C2CDC">
      <w:pPr>
        <w:autoSpaceDE w:val="0"/>
        <w:autoSpaceDN w:val="0"/>
        <w:spacing w:after="0" w:line="252" w:lineRule="auto"/>
        <w:jc w:val="both"/>
        <w:rPr>
          <w:rFonts w:ascii="CIDFont+F4" w:hAnsi="CIDFont+F4" w:cs="CIDFont+F4"/>
          <w:color w:val="333333"/>
        </w:rPr>
      </w:pPr>
    </w:p>
    <w:p w:rsidR="002D183A" w:rsidRDefault="002D183A" w:rsidP="009C2CDC">
      <w:pPr>
        <w:autoSpaceDE w:val="0"/>
        <w:autoSpaceDN w:val="0"/>
        <w:spacing w:after="0" w:line="252" w:lineRule="auto"/>
        <w:jc w:val="both"/>
        <w:rPr>
          <w:rFonts w:ascii="CIDFont+F4" w:hAnsi="CIDFont+F4" w:cs="CIDFont+F4"/>
          <w:color w:val="333333"/>
        </w:rPr>
      </w:pPr>
    </w:p>
    <w:p w:rsidR="002D183A" w:rsidRPr="00EB6527" w:rsidRDefault="002D183A" w:rsidP="002D183A">
      <w:pPr>
        <w:spacing w:after="0"/>
        <w:jc w:val="center"/>
        <w:rPr>
          <w:b/>
          <w:color w:val="002060"/>
          <w:sz w:val="32"/>
        </w:rPr>
      </w:pPr>
      <w:r w:rsidRPr="00EB6527">
        <w:rPr>
          <w:b/>
          <w:color w:val="002060"/>
          <w:sz w:val="32"/>
        </w:rPr>
        <w:t>APPEL A MANIFESTATION D’INTERET</w:t>
      </w:r>
    </w:p>
    <w:p w:rsidR="002D183A" w:rsidRDefault="002D183A" w:rsidP="002D183A">
      <w:pPr>
        <w:spacing w:after="0"/>
        <w:jc w:val="center"/>
        <w:rPr>
          <w:b/>
          <w:color w:val="002060"/>
          <w:sz w:val="32"/>
        </w:rPr>
      </w:pPr>
      <w:r w:rsidRPr="00EB6527">
        <w:rPr>
          <w:b/>
          <w:color w:val="002060"/>
          <w:sz w:val="32"/>
        </w:rPr>
        <w:t>Communauté Professionnelle Territoriale de Santé (CPTS)</w:t>
      </w:r>
    </w:p>
    <w:p w:rsidR="003D651D" w:rsidRDefault="003D651D" w:rsidP="003D651D">
      <w:pPr>
        <w:spacing w:after="0"/>
        <w:jc w:val="center"/>
        <w:rPr>
          <w:b/>
          <w:color w:val="002060"/>
          <w:sz w:val="28"/>
        </w:rPr>
      </w:pPr>
    </w:p>
    <w:p w:rsidR="003D651D" w:rsidRPr="003D651D" w:rsidRDefault="003D651D" w:rsidP="003D651D">
      <w:pPr>
        <w:spacing w:after="0"/>
        <w:jc w:val="center"/>
        <w:rPr>
          <w:b/>
          <w:color w:val="002060"/>
          <w:sz w:val="28"/>
        </w:rPr>
      </w:pPr>
      <w:r w:rsidRPr="003D651D">
        <w:rPr>
          <w:b/>
          <w:color w:val="002060"/>
          <w:sz w:val="28"/>
        </w:rPr>
        <w:t>Fiche de renseignements</w:t>
      </w:r>
    </w:p>
    <w:p w:rsidR="003D651D" w:rsidRPr="002C3B3A" w:rsidRDefault="003D651D" w:rsidP="00C342FD">
      <w:pPr>
        <w:spacing w:after="0"/>
        <w:jc w:val="both"/>
        <w:rPr>
          <w:b/>
          <w:sz w:val="24"/>
        </w:rPr>
      </w:pPr>
      <w:bookmarkStart w:id="0" w:name="_GoBack"/>
      <w:bookmarkEnd w:id="0"/>
    </w:p>
    <w:p w:rsidR="003D651D" w:rsidRDefault="003D651D" w:rsidP="00C342FD">
      <w:pPr>
        <w:spacing w:after="0"/>
        <w:jc w:val="both"/>
        <w:rPr>
          <w:b/>
          <w:color w:val="FF0000"/>
          <w:sz w:val="24"/>
        </w:rPr>
        <w:sectPr w:rsidR="003D651D" w:rsidSect="007955D7">
          <w:footerReference w:type="default" r:id="rId15"/>
          <w:headerReference w:type="first" r:id="rId16"/>
          <w:footerReference w:type="first" r:id="rId17"/>
          <w:pgSz w:w="11906" w:h="16838" w:code="9"/>
          <w:pgMar w:top="1418" w:right="1418" w:bottom="1418" w:left="1418" w:header="709" w:footer="384" w:gutter="0"/>
          <w:cols w:space="708"/>
          <w:titlePg/>
          <w:docGrid w:linePitch="360"/>
        </w:sectPr>
      </w:pPr>
    </w:p>
    <w:p w:rsidR="003D651D" w:rsidRDefault="003D651D" w:rsidP="00C342FD">
      <w:pPr>
        <w:spacing w:after="0"/>
        <w:jc w:val="both"/>
        <w:rPr>
          <w:rFonts w:ascii="Arial" w:hAnsi="Arial" w:cs="Arial"/>
          <w:sz w:val="20"/>
        </w:rPr>
      </w:pPr>
      <w:r w:rsidRPr="00033E1A">
        <w:rPr>
          <w:b/>
          <w:color w:val="002060"/>
        </w:rPr>
        <w:t>A</w:t>
      </w:r>
      <w:r w:rsidR="00C342FD" w:rsidRPr="00033E1A">
        <w:rPr>
          <w:b/>
          <w:color w:val="002060"/>
        </w:rPr>
        <w:t xml:space="preserve"> retourner à : </w:t>
      </w:r>
      <w:hyperlink r:id="rId18" w:history="1">
        <w:r w:rsidR="00C33CA4" w:rsidRPr="009A2BD5">
          <w:rPr>
            <w:rStyle w:val="Lienhypertexte"/>
            <w:rFonts w:ascii="Arial" w:hAnsi="Arial" w:cs="Arial"/>
            <w:sz w:val="20"/>
          </w:rPr>
          <w:t>ars-bretagne-secretariat-daspf@ars.sante.fr</w:t>
        </w:r>
      </w:hyperlink>
      <w:r w:rsidR="00C342FD" w:rsidRPr="00C342FD">
        <w:rPr>
          <w:rFonts w:ascii="Arial" w:hAnsi="Arial" w:cs="Arial"/>
          <w:sz w:val="20"/>
        </w:rPr>
        <w:t xml:space="preserve"> </w:t>
      </w:r>
    </w:p>
    <w:p w:rsidR="003D651D" w:rsidRDefault="003D651D" w:rsidP="002D183A">
      <w:pPr>
        <w:autoSpaceDE w:val="0"/>
        <w:autoSpaceDN w:val="0"/>
        <w:spacing w:after="0" w:line="252" w:lineRule="auto"/>
        <w:jc w:val="center"/>
        <w:rPr>
          <w:b/>
          <w:color w:val="002060"/>
          <w:sz w:val="24"/>
        </w:rPr>
      </w:pPr>
    </w:p>
    <w:p w:rsidR="00C342FD" w:rsidRPr="003D651D" w:rsidRDefault="009C46BA" w:rsidP="00C342FD">
      <w:pPr>
        <w:pBdr>
          <w:bottom w:val="single" w:sz="8" w:space="1" w:color="9BBB59" w:themeColor="accent3"/>
        </w:pBdr>
        <w:spacing w:after="0"/>
        <w:jc w:val="both"/>
        <w:rPr>
          <w:rFonts w:ascii="Arial" w:hAnsi="Arial" w:cs="Arial"/>
          <w:b/>
          <w:color w:val="9BBB59" w:themeColor="accent3"/>
        </w:rPr>
      </w:pPr>
      <w:r>
        <w:rPr>
          <w:rFonts w:ascii="Arial" w:hAnsi="Arial" w:cs="Arial"/>
          <w:b/>
          <w:color w:val="9BBB59" w:themeColor="accent3"/>
        </w:rPr>
        <w:t>Professionnels/Structures</w:t>
      </w:r>
    </w:p>
    <w:p w:rsidR="00C342FD" w:rsidRPr="003D651D" w:rsidRDefault="00C342FD" w:rsidP="00C342FD">
      <w:pPr>
        <w:autoSpaceDE w:val="0"/>
        <w:autoSpaceDN w:val="0"/>
        <w:spacing w:after="0" w:line="252" w:lineRule="auto"/>
        <w:jc w:val="both"/>
        <w:rPr>
          <w:rFonts w:ascii="Arial" w:hAnsi="Arial" w:cs="Arial"/>
          <w:color w:val="333333"/>
        </w:rPr>
      </w:pPr>
    </w:p>
    <w:p w:rsidR="00C342FD" w:rsidRPr="003D651D" w:rsidRDefault="00C342FD" w:rsidP="00C342FD">
      <w:pPr>
        <w:autoSpaceDE w:val="0"/>
        <w:autoSpaceDN w:val="0"/>
        <w:spacing w:after="0" w:line="252" w:lineRule="auto"/>
        <w:jc w:val="both"/>
        <w:rPr>
          <w:rFonts w:ascii="Arial" w:hAnsi="Arial" w:cs="Arial"/>
          <w:b/>
          <w:color w:val="333333"/>
          <w:sz w:val="20"/>
        </w:rPr>
      </w:pPr>
      <w:r w:rsidRPr="003D651D">
        <w:rPr>
          <w:rFonts w:ascii="Arial" w:hAnsi="Arial" w:cs="Arial"/>
          <w:b/>
          <w:color w:val="333333"/>
          <w:sz w:val="20"/>
        </w:rPr>
        <w:t xml:space="preserve">Identification des acteurs intéressés par </w:t>
      </w:r>
      <w:r w:rsidR="009C46BA">
        <w:rPr>
          <w:rFonts w:ascii="Arial" w:hAnsi="Arial" w:cs="Arial"/>
          <w:b/>
          <w:color w:val="333333"/>
          <w:sz w:val="20"/>
        </w:rPr>
        <w:t>l’AMI</w:t>
      </w:r>
      <w:r w:rsidRPr="003D651D">
        <w:rPr>
          <w:rFonts w:ascii="Arial" w:hAnsi="Arial" w:cs="Arial"/>
          <w:b/>
          <w:color w:val="333333"/>
          <w:sz w:val="20"/>
        </w:rPr>
        <w:t xml:space="preserve"> : </w:t>
      </w:r>
    </w:p>
    <w:p w:rsidR="00C342FD" w:rsidRPr="003D651D" w:rsidRDefault="00C342FD" w:rsidP="00C342FD">
      <w:pPr>
        <w:autoSpaceDE w:val="0"/>
        <w:autoSpaceDN w:val="0"/>
        <w:spacing w:after="0" w:line="252" w:lineRule="auto"/>
        <w:jc w:val="both"/>
        <w:rPr>
          <w:rFonts w:ascii="Arial" w:hAnsi="Arial" w:cs="Arial"/>
          <w:i/>
          <w:color w:val="548DD4" w:themeColor="text2" w:themeTint="99"/>
          <w:sz w:val="20"/>
        </w:rPr>
      </w:pPr>
      <w:r w:rsidRPr="003D651D">
        <w:rPr>
          <w:rFonts w:ascii="Arial" w:hAnsi="Arial" w:cs="Arial"/>
          <w:i/>
          <w:color w:val="548DD4" w:themeColor="text2" w:themeTint="99"/>
          <w:sz w:val="20"/>
        </w:rPr>
        <w:t>Noms, professions, lieu d’exercice, exercice au sein d’une MSP/ESP, …</w:t>
      </w:r>
    </w:p>
    <w:p w:rsidR="00C342FD" w:rsidRPr="003D651D" w:rsidRDefault="00C342FD" w:rsidP="00C342FD">
      <w:pPr>
        <w:autoSpaceDE w:val="0"/>
        <w:autoSpaceDN w:val="0"/>
        <w:spacing w:after="0" w:line="252" w:lineRule="auto"/>
        <w:jc w:val="both"/>
        <w:rPr>
          <w:rFonts w:ascii="Arial" w:hAnsi="Arial" w:cs="Arial"/>
          <w:color w:val="333333"/>
        </w:rPr>
      </w:pPr>
    </w:p>
    <w:p w:rsidR="00C342FD" w:rsidRPr="003D651D" w:rsidRDefault="00C342FD" w:rsidP="00C342FD">
      <w:pPr>
        <w:autoSpaceDE w:val="0"/>
        <w:autoSpaceDN w:val="0"/>
        <w:spacing w:after="0" w:line="252" w:lineRule="auto"/>
        <w:jc w:val="both"/>
        <w:rPr>
          <w:rFonts w:ascii="Arial" w:hAnsi="Arial" w:cs="Arial"/>
          <w:b/>
          <w:color w:val="333333"/>
          <w:sz w:val="20"/>
        </w:rPr>
      </w:pPr>
      <w:r w:rsidRPr="003D651D">
        <w:rPr>
          <w:rFonts w:ascii="Arial" w:hAnsi="Arial" w:cs="Arial"/>
          <w:b/>
          <w:color w:val="333333"/>
          <w:sz w:val="20"/>
        </w:rPr>
        <w:t xml:space="preserve">Identification du ou des référents : </w:t>
      </w:r>
    </w:p>
    <w:p w:rsidR="00C342FD" w:rsidRPr="003D651D" w:rsidRDefault="00C342FD" w:rsidP="00C342FD">
      <w:pPr>
        <w:autoSpaceDE w:val="0"/>
        <w:autoSpaceDN w:val="0"/>
        <w:spacing w:after="0" w:line="252" w:lineRule="auto"/>
        <w:jc w:val="both"/>
        <w:rPr>
          <w:rFonts w:ascii="Arial" w:hAnsi="Arial" w:cs="Arial"/>
          <w:i/>
          <w:color w:val="548DD4" w:themeColor="text2" w:themeTint="99"/>
          <w:sz w:val="20"/>
        </w:rPr>
      </w:pPr>
      <w:r w:rsidRPr="003D651D">
        <w:rPr>
          <w:rFonts w:ascii="Arial" w:hAnsi="Arial" w:cs="Arial"/>
          <w:i/>
          <w:color w:val="548DD4" w:themeColor="text2" w:themeTint="99"/>
          <w:sz w:val="20"/>
        </w:rPr>
        <w:t>Nom, fonction, adresse e-mail, téléphone</w:t>
      </w:r>
    </w:p>
    <w:p w:rsidR="00C342FD" w:rsidRPr="003D651D" w:rsidRDefault="00C342FD" w:rsidP="00C342FD">
      <w:pPr>
        <w:autoSpaceDE w:val="0"/>
        <w:autoSpaceDN w:val="0"/>
        <w:spacing w:after="0" w:line="252" w:lineRule="auto"/>
        <w:jc w:val="both"/>
        <w:rPr>
          <w:rFonts w:ascii="Arial" w:hAnsi="Arial" w:cs="Arial"/>
          <w:color w:val="333333"/>
        </w:rPr>
      </w:pPr>
    </w:p>
    <w:p w:rsidR="00C342FD" w:rsidRPr="003D651D" w:rsidRDefault="00C342FD" w:rsidP="00C342FD">
      <w:pPr>
        <w:autoSpaceDE w:val="0"/>
        <w:autoSpaceDN w:val="0"/>
        <w:spacing w:after="0" w:line="252" w:lineRule="auto"/>
        <w:jc w:val="both"/>
        <w:rPr>
          <w:rFonts w:ascii="Arial" w:hAnsi="Arial" w:cs="Arial"/>
          <w:color w:val="333333"/>
        </w:rPr>
      </w:pPr>
    </w:p>
    <w:p w:rsidR="00C342FD" w:rsidRPr="003D651D" w:rsidRDefault="00C342FD" w:rsidP="00C342FD">
      <w:pPr>
        <w:pBdr>
          <w:bottom w:val="single" w:sz="8" w:space="1" w:color="9BBB59" w:themeColor="accent3"/>
        </w:pBdr>
        <w:spacing w:after="0"/>
        <w:jc w:val="both"/>
        <w:rPr>
          <w:rFonts w:ascii="Arial" w:hAnsi="Arial" w:cs="Arial"/>
          <w:b/>
          <w:color w:val="9BBB59" w:themeColor="accent3"/>
        </w:rPr>
      </w:pPr>
      <w:r w:rsidRPr="003D651D">
        <w:rPr>
          <w:rFonts w:ascii="Arial" w:hAnsi="Arial" w:cs="Arial"/>
          <w:b/>
          <w:color w:val="9BBB59" w:themeColor="accent3"/>
        </w:rPr>
        <w:t>Objectifs attendus</w:t>
      </w:r>
    </w:p>
    <w:p w:rsidR="00C342FD" w:rsidRPr="003D651D" w:rsidRDefault="00C342FD" w:rsidP="00C342FD">
      <w:pPr>
        <w:autoSpaceDE w:val="0"/>
        <w:autoSpaceDN w:val="0"/>
        <w:spacing w:after="0" w:line="252" w:lineRule="auto"/>
        <w:jc w:val="both"/>
        <w:rPr>
          <w:rFonts w:ascii="Arial" w:hAnsi="Arial" w:cs="Arial"/>
          <w:color w:val="333333"/>
        </w:rPr>
      </w:pPr>
    </w:p>
    <w:p w:rsidR="00C342FD" w:rsidRPr="003D651D" w:rsidRDefault="00C342FD" w:rsidP="00C342FD">
      <w:pPr>
        <w:autoSpaceDE w:val="0"/>
        <w:autoSpaceDN w:val="0"/>
        <w:spacing w:after="0" w:line="252" w:lineRule="auto"/>
        <w:jc w:val="both"/>
        <w:rPr>
          <w:rFonts w:ascii="Arial" w:hAnsi="Arial" w:cs="Arial"/>
          <w:b/>
          <w:i/>
          <w:color w:val="333333"/>
          <w:sz w:val="20"/>
        </w:rPr>
      </w:pPr>
      <w:r w:rsidRPr="003D651D">
        <w:rPr>
          <w:rFonts w:ascii="Arial" w:hAnsi="Arial" w:cs="Arial"/>
          <w:b/>
          <w:i/>
          <w:color w:val="333333"/>
          <w:sz w:val="20"/>
        </w:rPr>
        <w:t>(Case à cocher)</w:t>
      </w:r>
    </w:p>
    <w:p w:rsidR="00C342FD" w:rsidRPr="003D651D" w:rsidRDefault="00C342FD" w:rsidP="00C342FD">
      <w:pPr>
        <w:autoSpaceDE w:val="0"/>
        <w:autoSpaceDN w:val="0"/>
        <w:spacing w:after="0" w:line="252" w:lineRule="auto"/>
        <w:jc w:val="both"/>
        <w:rPr>
          <w:rFonts w:ascii="Arial" w:hAnsi="Arial" w:cs="Arial"/>
          <w:color w:val="333333"/>
        </w:rPr>
      </w:pPr>
    </w:p>
    <w:p w:rsidR="00C342FD" w:rsidRPr="003D651D" w:rsidRDefault="002C3B3A" w:rsidP="00C342FD">
      <w:pPr>
        <w:autoSpaceDE w:val="0"/>
        <w:autoSpaceDN w:val="0"/>
        <w:spacing w:after="0" w:line="252" w:lineRule="auto"/>
        <w:jc w:val="both"/>
        <w:rPr>
          <w:rFonts w:ascii="Arial" w:hAnsi="Arial" w:cs="Arial"/>
          <w:color w:val="333333"/>
        </w:rPr>
      </w:pPr>
      <w:sdt>
        <w:sdtPr>
          <w:rPr>
            <w:rFonts w:ascii="Arial" w:hAnsi="Arial" w:cs="Arial"/>
            <w:color w:val="333333"/>
          </w:rPr>
          <w:id w:val="-420495696"/>
          <w14:checkbox>
            <w14:checked w14:val="0"/>
            <w14:checkedState w14:val="2612" w14:font="MS Gothic"/>
            <w14:uncheckedState w14:val="2610" w14:font="MS Gothic"/>
          </w14:checkbox>
        </w:sdtPr>
        <w:sdtEndPr/>
        <w:sdtContent>
          <w:r w:rsidR="00AF0153">
            <w:rPr>
              <w:rFonts w:ascii="MS Gothic" w:eastAsia="MS Gothic" w:hAnsi="MS Gothic" w:cs="Arial" w:hint="eastAsia"/>
              <w:color w:val="333333"/>
            </w:rPr>
            <w:t>☐</w:t>
          </w:r>
        </w:sdtContent>
      </w:sdt>
      <w:r w:rsidR="00C342FD" w:rsidRPr="003D651D">
        <w:rPr>
          <w:rFonts w:ascii="Arial" w:hAnsi="Arial" w:cs="Arial"/>
          <w:color w:val="333333"/>
        </w:rPr>
        <w:tab/>
        <w:t>Besoin d’informations sur ce qu’est une CPTS</w:t>
      </w:r>
      <w:r w:rsidR="00C342FD" w:rsidRPr="003D651D">
        <w:rPr>
          <w:rFonts w:ascii="Arial" w:hAnsi="Arial" w:cs="Arial"/>
          <w:color w:val="333333"/>
        </w:rPr>
        <w:tab/>
      </w:r>
    </w:p>
    <w:p w:rsidR="00C342FD" w:rsidRPr="003D651D" w:rsidRDefault="002C3B3A" w:rsidP="00C342FD">
      <w:pPr>
        <w:autoSpaceDE w:val="0"/>
        <w:autoSpaceDN w:val="0"/>
        <w:spacing w:after="0" w:line="252" w:lineRule="auto"/>
        <w:jc w:val="both"/>
        <w:rPr>
          <w:rFonts w:ascii="Arial" w:hAnsi="Arial" w:cs="Arial"/>
          <w:color w:val="333333"/>
        </w:rPr>
      </w:pPr>
      <w:sdt>
        <w:sdtPr>
          <w:rPr>
            <w:rFonts w:ascii="Arial" w:hAnsi="Arial" w:cs="Arial"/>
            <w:color w:val="333333"/>
          </w:rPr>
          <w:id w:val="-907155632"/>
          <w14:checkbox>
            <w14:checked w14:val="0"/>
            <w14:checkedState w14:val="2612" w14:font="MS Gothic"/>
            <w14:uncheckedState w14:val="2610" w14:font="MS Gothic"/>
          </w14:checkbox>
        </w:sdtPr>
        <w:sdtEndPr/>
        <w:sdtContent>
          <w:r w:rsidR="00C342FD" w:rsidRPr="003D651D">
            <w:rPr>
              <w:rFonts w:ascii="Segoe UI Symbol" w:eastAsia="MS Gothic" w:hAnsi="Segoe UI Symbol" w:cs="Segoe UI Symbol"/>
              <w:color w:val="333333"/>
            </w:rPr>
            <w:t>☐</w:t>
          </w:r>
        </w:sdtContent>
      </w:sdt>
      <w:r w:rsidR="00C342FD" w:rsidRPr="003D651D">
        <w:rPr>
          <w:rFonts w:ascii="Arial" w:hAnsi="Arial" w:cs="Arial"/>
          <w:color w:val="333333"/>
        </w:rPr>
        <w:tab/>
      </w:r>
      <w:r w:rsidR="007955D7">
        <w:rPr>
          <w:rFonts w:ascii="Arial" w:hAnsi="Arial" w:cs="Arial"/>
          <w:color w:val="333333"/>
        </w:rPr>
        <w:t>R</w:t>
      </w:r>
      <w:r w:rsidR="00C342FD" w:rsidRPr="003D651D">
        <w:rPr>
          <w:rFonts w:ascii="Arial" w:hAnsi="Arial" w:cs="Arial"/>
          <w:color w:val="333333"/>
        </w:rPr>
        <w:t xml:space="preserve">éflexion </w:t>
      </w:r>
      <w:r w:rsidR="007955D7">
        <w:rPr>
          <w:rFonts w:ascii="Arial" w:hAnsi="Arial" w:cs="Arial"/>
          <w:color w:val="333333"/>
        </w:rPr>
        <w:t>en cours autour d’</w:t>
      </w:r>
      <w:r w:rsidR="00C342FD" w:rsidRPr="003D651D">
        <w:rPr>
          <w:rFonts w:ascii="Arial" w:hAnsi="Arial" w:cs="Arial"/>
          <w:color w:val="333333"/>
        </w:rPr>
        <w:t>un projet de CPTS</w:t>
      </w:r>
      <w:r w:rsidR="00C342FD" w:rsidRPr="003D651D">
        <w:rPr>
          <w:rFonts w:ascii="Arial" w:hAnsi="Arial" w:cs="Arial"/>
          <w:color w:val="333333"/>
        </w:rPr>
        <w:tab/>
      </w:r>
    </w:p>
    <w:p w:rsidR="00C342FD" w:rsidRPr="003D651D" w:rsidRDefault="002C3B3A" w:rsidP="00C342FD">
      <w:pPr>
        <w:autoSpaceDE w:val="0"/>
        <w:autoSpaceDN w:val="0"/>
        <w:spacing w:after="0" w:line="252" w:lineRule="auto"/>
        <w:jc w:val="both"/>
        <w:rPr>
          <w:rFonts w:ascii="Arial" w:hAnsi="Arial" w:cs="Arial"/>
          <w:color w:val="333333"/>
        </w:rPr>
      </w:pPr>
      <w:sdt>
        <w:sdtPr>
          <w:rPr>
            <w:rFonts w:ascii="Arial" w:hAnsi="Arial" w:cs="Arial"/>
            <w:color w:val="333333"/>
          </w:rPr>
          <w:id w:val="1570462462"/>
          <w14:checkbox>
            <w14:checked w14:val="0"/>
            <w14:checkedState w14:val="2612" w14:font="MS Gothic"/>
            <w14:uncheckedState w14:val="2610" w14:font="MS Gothic"/>
          </w14:checkbox>
        </w:sdtPr>
        <w:sdtEndPr/>
        <w:sdtContent>
          <w:r w:rsidR="00C342FD" w:rsidRPr="003D651D">
            <w:rPr>
              <w:rFonts w:ascii="Segoe UI Symbol" w:eastAsia="MS Gothic" w:hAnsi="Segoe UI Symbol" w:cs="Segoe UI Symbol"/>
              <w:color w:val="333333"/>
            </w:rPr>
            <w:t>☐</w:t>
          </w:r>
        </w:sdtContent>
      </w:sdt>
      <w:r w:rsidR="00C342FD" w:rsidRPr="003D651D">
        <w:rPr>
          <w:rFonts w:ascii="Arial" w:hAnsi="Arial" w:cs="Arial"/>
          <w:color w:val="333333"/>
        </w:rPr>
        <w:tab/>
        <w:t xml:space="preserve">Initiative </w:t>
      </w:r>
      <w:r w:rsidR="007955D7">
        <w:rPr>
          <w:rFonts w:ascii="Arial" w:hAnsi="Arial" w:cs="Arial"/>
          <w:color w:val="333333"/>
        </w:rPr>
        <w:t xml:space="preserve">engagée </w:t>
      </w:r>
      <w:r w:rsidR="00C342FD" w:rsidRPr="003D651D">
        <w:rPr>
          <w:rFonts w:ascii="Arial" w:hAnsi="Arial" w:cs="Arial"/>
          <w:color w:val="333333"/>
        </w:rPr>
        <w:t xml:space="preserve">pour </w:t>
      </w:r>
      <w:r w:rsidR="007955D7">
        <w:rPr>
          <w:rFonts w:ascii="Arial" w:hAnsi="Arial" w:cs="Arial"/>
          <w:color w:val="333333"/>
        </w:rPr>
        <w:t xml:space="preserve">monter </w:t>
      </w:r>
      <w:r w:rsidR="00C342FD" w:rsidRPr="003D651D">
        <w:rPr>
          <w:rFonts w:ascii="Arial" w:hAnsi="Arial" w:cs="Arial"/>
          <w:color w:val="333333"/>
        </w:rPr>
        <w:t>un projet de CPTS</w:t>
      </w:r>
      <w:r w:rsidR="00C342FD" w:rsidRPr="003D651D">
        <w:rPr>
          <w:rFonts w:ascii="Arial" w:hAnsi="Arial" w:cs="Arial"/>
          <w:color w:val="333333"/>
        </w:rPr>
        <w:cr/>
      </w:r>
    </w:p>
    <w:p w:rsidR="00C342FD" w:rsidRPr="003D651D" w:rsidRDefault="00C342FD" w:rsidP="00C342FD">
      <w:pPr>
        <w:pBdr>
          <w:bottom w:val="single" w:sz="8" w:space="1" w:color="9BBB59" w:themeColor="accent3"/>
        </w:pBdr>
        <w:spacing w:after="0"/>
        <w:jc w:val="both"/>
        <w:rPr>
          <w:rFonts w:ascii="Arial" w:hAnsi="Arial" w:cs="Arial"/>
          <w:b/>
          <w:color w:val="9BBB59" w:themeColor="accent3"/>
        </w:rPr>
      </w:pPr>
      <w:r w:rsidRPr="003D651D">
        <w:rPr>
          <w:rFonts w:ascii="Arial" w:hAnsi="Arial" w:cs="Arial"/>
          <w:b/>
          <w:color w:val="9BBB59" w:themeColor="accent3"/>
        </w:rPr>
        <w:t>Contexte</w:t>
      </w:r>
    </w:p>
    <w:p w:rsidR="00C342FD" w:rsidRPr="003D651D" w:rsidRDefault="00C342FD" w:rsidP="00C342FD">
      <w:pPr>
        <w:autoSpaceDE w:val="0"/>
        <w:autoSpaceDN w:val="0"/>
        <w:spacing w:after="0" w:line="252" w:lineRule="auto"/>
        <w:jc w:val="both"/>
        <w:rPr>
          <w:rFonts w:ascii="Arial" w:hAnsi="Arial" w:cs="Arial"/>
          <w:color w:val="333333"/>
        </w:rPr>
      </w:pPr>
    </w:p>
    <w:p w:rsidR="00C342FD" w:rsidRPr="003D651D" w:rsidRDefault="00C342FD" w:rsidP="00C342FD">
      <w:pPr>
        <w:autoSpaceDE w:val="0"/>
        <w:autoSpaceDN w:val="0"/>
        <w:spacing w:after="0" w:line="252" w:lineRule="auto"/>
        <w:jc w:val="both"/>
        <w:rPr>
          <w:rFonts w:ascii="Arial" w:hAnsi="Arial" w:cs="Arial"/>
          <w:i/>
          <w:color w:val="548DD4" w:themeColor="text2" w:themeTint="99"/>
          <w:sz w:val="20"/>
        </w:rPr>
      </w:pPr>
      <w:r w:rsidRPr="003D651D">
        <w:rPr>
          <w:rFonts w:ascii="Arial" w:hAnsi="Arial" w:cs="Arial"/>
          <w:i/>
          <w:color w:val="548DD4" w:themeColor="text2" w:themeTint="99"/>
          <w:sz w:val="20"/>
        </w:rPr>
        <w:t>Décrivez le contexte qui vous conduit à répondre à cet Appel à Manifestation d’Intérêt</w:t>
      </w:r>
    </w:p>
    <w:p w:rsidR="00C342FD" w:rsidRPr="003D651D" w:rsidRDefault="00C342FD" w:rsidP="00C342FD">
      <w:pPr>
        <w:autoSpaceDE w:val="0"/>
        <w:autoSpaceDN w:val="0"/>
        <w:spacing w:after="0" w:line="252" w:lineRule="auto"/>
        <w:jc w:val="both"/>
        <w:rPr>
          <w:rFonts w:ascii="Arial" w:hAnsi="Arial" w:cs="Arial"/>
          <w:color w:val="333333"/>
        </w:rPr>
      </w:pPr>
    </w:p>
    <w:p w:rsidR="00C342FD" w:rsidRPr="003D651D" w:rsidRDefault="00C342FD" w:rsidP="00C342FD">
      <w:pPr>
        <w:autoSpaceDE w:val="0"/>
        <w:autoSpaceDN w:val="0"/>
        <w:spacing w:after="0" w:line="252" w:lineRule="auto"/>
        <w:jc w:val="both"/>
        <w:rPr>
          <w:rFonts w:ascii="Arial" w:hAnsi="Arial" w:cs="Arial"/>
          <w:color w:val="333333"/>
        </w:rPr>
      </w:pPr>
    </w:p>
    <w:p w:rsidR="00C342FD" w:rsidRPr="003D651D" w:rsidRDefault="00C342FD" w:rsidP="00C342FD">
      <w:pPr>
        <w:pBdr>
          <w:bottom w:val="single" w:sz="8" w:space="1" w:color="9BBB59" w:themeColor="accent3"/>
        </w:pBdr>
        <w:spacing w:after="0"/>
        <w:jc w:val="both"/>
        <w:rPr>
          <w:rFonts w:ascii="Arial" w:hAnsi="Arial" w:cs="Arial"/>
          <w:b/>
          <w:color w:val="9BBB59" w:themeColor="accent3"/>
        </w:rPr>
      </w:pPr>
      <w:r w:rsidRPr="003D651D">
        <w:rPr>
          <w:rFonts w:ascii="Arial" w:hAnsi="Arial" w:cs="Arial"/>
          <w:b/>
          <w:color w:val="9BBB59" w:themeColor="accent3"/>
        </w:rPr>
        <w:t xml:space="preserve">Territoire de projet </w:t>
      </w:r>
    </w:p>
    <w:p w:rsidR="00C342FD" w:rsidRPr="003D651D" w:rsidRDefault="00C342FD" w:rsidP="00C342FD">
      <w:pPr>
        <w:autoSpaceDE w:val="0"/>
        <w:autoSpaceDN w:val="0"/>
        <w:spacing w:after="0" w:line="252" w:lineRule="auto"/>
        <w:jc w:val="both"/>
        <w:rPr>
          <w:rFonts w:ascii="Arial" w:hAnsi="Arial" w:cs="Arial"/>
          <w:i/>
          <w:color w:val="548DD4" w:themeColor="text2" w:themeTint="99"/>
        </w:rPr>
      </w:pPr>
    </w:p>
    <w:p w:rsidR="00C342FD" w:rsidRPr="003D651D" w:rsidRDefault="00C342FD" w:rsidP="00C342FD">
      <w:pPr>
        <w:autoSpaceDE w:val="0"/>
        <w:autoSpaceDN w:val="0"/>
        <w:spacing w:after="0" w:line="252" w:lineRule="auto"/>
        <w:jc w:val="both"/>
        <w:rPr>
          <w:rFonts w:ascii="Arial" w:hAnsi="Arial" w:cs="Arial"/>
          <w:i/>
          <w:color w:val="548DD4" w:themeColor="text2" w:themeTint="99"/>
          <w:sz w:val="20"/>
        </w:rPr>
      </w:pPr>
      <w:r w:rsidRPr="003D651D">
        <w:rPr>
          <w:rFonts w:ascii="Arial" w:hAnsi="Arial" w:cs="Arial"/>
          <w:i/>
          <w:color w:val="548DD4" w:themeColor="text2" w:themeTint="99"/>
          <w:sz w:val="20"/>
        </w:rPr>
        <w:t>Si vous en avez connaissance, précisez le territoire de projet envisagé</w:t>
      </w:r>
    </w:p>
    <w:p w:rsidR="00C342FD" w:rsidRPr="003D651D" w:rsidRDefault="00C342FD" w:rsidP="00C342FD">
      <w:pPr>
        <w:autoSpaceDE w:val="0"/>
        <w:autoSpaceDN w:val="0"/>
        <w:spacing w:after="0" w:line="252" w:lineRule="auto"/>
        <w:jc w:val="both"/>
        <w:rPr>
          <w:rFonts w:ascii="Arial" w:hAnsi="Arial" w:cs="Arial"/>
          <w:color w:val="333333"/>
        </w:rPr>
      </w:pPr>
    </w:p>
    <w:p w:rsidR="00C342FD" w:rsidRPr="003D651D" w:rsidRDefault="00C342FD" w:rsidP="00C342FD">
      <w:pPr>
        <w:autoSpaceDE w:val="0"/>
        <w:autoSpaceDN w:val="0"/>
        <w:spacing w:after="0" w:line="252" w:lineRule="auto"/>
        <w:jc w:val="both"/>
        <w:rPr>
          <w:rFonts w:ascii="Arial" w:hAnsi="Arial" w:cs="Arial"/>
          <w:color w:val="333333"/>
        </w:rPr>
      </w:pPr>
    </w:p>
    <w:p w:rsidR="00C342FD" w:rsidRPr="003D651D" w:rsidRDefault="00C342FD" w:rsidP="00C342FD">
      <w:pPr>
        <w:pBdr>
          <w:bottom w:val="single" w:sz="8" w:space="1" w:color="9BBB59" w:themeColor="accent3"/>
        </w:pBdr>
        <w:spacing w:after="0"/>
        <w:jc w:val="both"/>
        <w:rPr>
          <w:rFonts w:ascii="Arial" w:hAnsi="Arial" w:cs="Arial"/>
          <w:b/>
          <w:color w:val="9BBB59" w:themeColor="accent3"/>
        </w:rPr>
      </w:pPr>
      <w:r w:rsidRPr="003D651D">
        <w:rPr>
          <w:rFonts w:ascii="Arial" w:hAnsi="Arial" w:cs="Arial"/>
          <w:b/>
          <w:color w:val="9BBB59" w:themeColor="accent3"/>
        </w:rPr>
        <w:t>Calendrier</w:t>
      </w:r>
    </w:p>
    <w:p w:rsidR="00C342FD" w:rsidRPr="003D651D" w:rsidRDefault="00C342FD" w:rsidP="00C342FD">
      <w:pPr>
        <w:autoSpaceDE w:val="0"/>
        <w:autoSpaceDN w:val="0"/>
        <w:spacing w:after="0" w:line="252" w:lineRule="auto"/>
        <w:jc w:val="both"/>
        <w:rPr>
          <w:rFonts w:ascii="Arial" w:hAnsi="Arial" w:cs="Arial"/>
          <w:color w:val="333333"/>
        </w:rPr>
      </w:pPr>
    </w:p>
    <w:p w:rsidR="00C342FD" w:rsidRPr="003D651D" w:rsidRDefault="00C342FD" w:rsidP="00C342FD">
      <w:pPr>
        <w:autoSpaceDE w:val="0"/>
        <w:autoSpaceDN w:val="0"/>
        <w:spacing w:after="0" w:line="252" w:lineRule="auto"/>
        <w:jc w:val="both"/>
        <w:rPr>
          <w:rFonts w:ascii="Arial" w:hAnsi="Arial" w:cs="Arial"/>
          <w:i/>
          <w:color w:val="548DD4" w:themeColor="text2" w:themeTint="99"/>
          <w:sz w:val="20"/>
        </w:rPr>
      </w:pPr>
      <w:r w:rsidRPr="003D651D">
        <w:rPr>
          <w:rFonts w:ascii="Arial" w:hAnsi="Arial" w:cs="Arial"/>
          <w:i/>
          <w:color w:val="548DD4" w:themeColor="text2" w:themeTint="99"/>
          <w:sz w:val="20"/>
        </w:rPr>
        <w:t>Précisez l’échéance souhaitée pour organiser un temps d’échange</w:t>
      </w:r>
    </w:p>
    <w:p w:rsidR="00C342FD" w:rsidRPr="003D651D" w:rsidRDefault="00C342FD" w:rsidP="009C2CDC">
      <w:pPr>
        <w:autoSpaceDE w:val="0"/>
        <w:autoSpaceDN w:val="0"/>
        <w:spacing w:after="0" w:line="252" w:lineRule="auto"/>
        <w:jc w:val="both"/>
        <w:rPr>
          <w:rFonts w:ascii="Arial" w:hAnsi="Arial" w:cs="Arial"/>
          <w:color w:val="333333"/>
        </w:rPr>
      </w:pPr>
    </w:p>
    <w:p w:rsidR="002D183A" w:rsidRDefault="002D183A" w:rsidP="009C2CDC">
      <w:pPr>
        <w:autoSpaceDE w:val="0"/>
        <w:autoSpaceDN w:val="0"/>
        <w:spacing w:after="0" w:line="252" w:lineRule="auto"/>
        <w:jc w:val="both"/>
        <w:rPr>
          <w:rFonts w:ascii="CIDFont+F4" w:hAnsi="CIDFont+F4" w:cs="CIDFont+F4"/>
          <w:color w:val="333333"/>
        </w:rPr>
      </w:pPr>
    </w:p>
    <w:p w:rsidR="006D6667" w:rsidRDefault="006D6667" w:rsidP="009C2CDC">
      <w:pPr>
        <w:autoSpaceDE w:val="0"/>
        <w:autoSpaceDN w:val="0"/>
        <w:spacing w:after="0" w:line="252" w:lineRule="auto"/>
        <w:jc w:val="both"/>
      </w:pPr>
    </w:p>
    <w:sectPr w:rsidR="006D6667" w:rsidSect="003D651D">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34B" w:rsidRDefault="0098334B" w:rsidP="00E1449D">
      <w:pPr>
        <w:spacing w:after="0" w:line="240" w:lineRule="auto"/>
      </w:pPr>
      <w:r>
        <w:separator/>
      </w:r>
    </w:p>
  </w:endnote>
  <w:endnote w:type="continuationSeparator" w:id="0">
    <w:p w:rsidR="0098334B" w:rsidRDefault="0098334B" w:rsidP="00E14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4">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rPr>
      <w:id w:val="-347863989"/>
      <w:docPartObj>
        <w:docPartGallery w:val="Page Numbers (Bottom of Page)"/>
        <w:docPartUnique/>
      </w:docPartObj>
    </w:sdtPr>
    <w:sdtEndPr/>
    <w:sdtContent>
      <w:p w:rsidR="006D6667" w:rsidRPr="007955D7" w:rsidRDefault="007955D7" w:rsidP="007955D7">
        <w:pPr>
          <w:pStyle w:val="Pieddepage"/>
          <w:pBdr>
            <w:top w:val="single" w:sz="4" w:space="1" w:color="auto"/>
          </w:pBdr>
          <w:jc w:val="center"/>
          <w:rPr>
            <w:rFonts w:ascii="Arial" w:hAnsi="Arial" w:cs="Arial"/>
            <w:sz w:val="16"/>
          </w:rPr>
        </w:pPr>
        <w:r w:rsidRPr="007955D7">
          <w:rPr>
            <w:rFonts w:ascii="Arial" w:hAnsi="Arial" w:cs="Arial"/>
            <w:sz w:val="16"/>
          </w:rPr>
          <w:t>ARS BRETAGNE</w:t>
        </w:r>
        <w:r w:rsidRPr="007955D7">
          <w:rPr>
            <w:rFonts w:ascii="Arial" w:hAnsi="Arial" w:cs="Arial"/>
            <w:sz w:val="16"/>
          </w:rPr>
          <w:ptab w:relativeTo="margin" w:alignment="center" w:leader="none"/>
        </w:r>
        <w:r w:rsidRPr="007955D7">
          <w:rPr>
            <w:rFonts w:ascii="Arial" w:hAnsi="Arial" w:cs="Arial"/>
            <w:sz w:val="16"/>
          </w:rPr>
          <w:t>AMI CPTS - 2021</w:t>
        </w:r>
        <w:r w:rsidRPr="007955D7">
          <w:rPr>
            <w:rFonts w:ascii="Arial" w:hAnsi="Arial" w:cs="Arial"/>
            <w:sz w:val="16"/>
          </w:rPr>
          <w:ptab w:relativeTo="margin" w:alignment="right" w:leader="none"/>
        </w:r>
        <w:r w:rsidR="006D6667" w:rsidRPr="007955D7">
          <w:rPr>
            <w:rFonts w:ascii="Arial" w:hAnsi="Arial" w:cs="Arial"/>
            <w:sz w:val="16"/>
          </w:rPr>
          <w:fldChar w:fldCharType="begin"/>
        </w:r>
        <w:r w:rsidR="006D6667" w:rsidRPr="007955D7">
          <w:rPr>
            <w:rFonts w:ascii="Arial" w:hAnsi="Arial" w:cs="Arial"/>
            <w:sz w:val="16"/>
          </w:rPr>
          <w:instrText>PAGE   \* MERGEFORMAT</w:instrText>
        </w:r>
        <w:r w:rsidR="006D6667" w:rsidRPr="007955D7">
          <w:rPr>
            <w:rFonts w:ascii="Arial" w:hAnsi="Arial" w:cs="Arial"/>
            <w:sz w:val="16"/>
          </w:rPr>
          <w:fldChar w:fldCharType="separate"/>
        </w:r>
        <w:r w:rsidR="002C3B3A">
          <w:rPr>
            <w:rFonts w:ascii="Arial" w:hAnsi="Arial" w:cs="Arial"/>
            <w:noProof/>
            <w:sz w:val="16"/>
          </w:rPr>
          <w:t>4</w:t>
        </w:r>
        <w:r w:rsidR="006D6667" w:rsidRPr="007955D7">
          <w:rPr>
            <w:rFonts w:ascii="Arial" w:hAnsi="Arial" w:cs="Arial"/>
            <w:sz w:val="16"/>
          </w:rPr>
          <w:fldChar w:fldCharType="end"/>
        </w:r>
      </w:p>
    </w:sdtContent>
  </w:sdt>
  <w:p w:rsidR="007955D7" w:rsidRDefault="007955D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rPr>
      <w:id w:val="1503086928"/>
      <w:docPartObj>
        <w:docPartGallery w:val="Page Numbers (Bottom of Page)"/>
        <w:docPartUnique/>
      </w:docPartObj>
    </w:sdtPr>
    <w:sdtEndPr/>
    <w:sdtContent>
      <w:p w:rsidR="007955D7" w:rsidRPr="007955D7" w:rsidRDefault="007955D7" w:rsidP="007955D7">
        <w:pPr>
          <w:pStyle w:val="Pieddepage"/>
          <w:pBdr>
            <w:top w:val="single" w:sz="4" w:space="1" w:color="auto"/>
          </w:pBdr>
          <w:jc w:val="center"/>
          <w:rPr>
            <w:rFonts w:ascii="Arial" w:hAnsi="Arial" w:cs="Arial"/>
            <w:sz w:val="16"/>
          </w:rPr>
        </w:pPr>
        <w:r w:rsidRPr="007955D7">
          <w:rPr>
            <w:rFonts w:ascii="Arial" w:hAnsi="Arial" w:cs="Arial"/>
            <w:sz w:val="16"/>
          </w:rPr>
          <w:t>ARS BRETAGNE</w:t>
        </w:r>
        <w:r w:rsidRPr="007955D7">
          <w:rPr>
            <w:rFonts w:ascii="Arial" w:hAnsi="Arial" w:cs="Arial"/>
            <w:sz w:val="16"/>
          </w:rPr>
          <w:ptab w:relativeTo="margin" w:alignment="center" w:leader="none"/>
        </w:r>
        <w:r w:rsidRPr="007955D7">
          <w:rPr>
            <w:rFonts w:ascii="Arial" w:hAnsi="Arial" w:cs="Arial"/>
            <w:sz w:val="16"/>
          </w:rPr>
          <w:t>AMI CPTS - 2021</w:t>
        </w:r>
        <w:r w:rsidRPr="007955D7">
          <w:rPr>
            <w:rFonts w:ascii="Arial" w:hAnsi="Arial" w:cs="Arial"/>
            <w:sz w:val="16"/>
          </w:rPr>
          <w:ptab w:relativeTo="margin" w:alignment="right" w:leader="none"/>
        </w:r>
        <w:r w:rsidRPr="007955D7">
          <w:rPr>
            <w:rFonts w:ascii="Arial" w:hAnsi="Arial" w:cs="Arial"/>
            <w:sz w:val="16"/>
          </w:rPr>
          <w:fldChar w:fldCharType="begin"/>
        </w:r>
        <w:r w:rsidRPr="007955D7">
          <w:rPr>
            <w:rFonts w:ascii="Arial" w:hAnsi="Arial" w:cs="Arial"/>
            <w:sz w:val="16"/>
          </w:rPr>
          <w:instrText>PAGE   \* MERGEFORMAT</w:instrText>
        </w:r>
        <w:r w:rsidRPr="007955D7">
          <w:rPr>
            <w:rFonts w:ascii="Arial" w:hAnsi="Arial" w:cs="Arial"/>
            <w:sz w:val="16"/>
          </w:rPr>
          <w:fldChar w:fldCharType="separate"/>
        </w:r>
        <w:r w:rsidR="002C3B3A">
          <w:rPr>
            <w:rFonts w:ascii="Arial" w:hAnsi="Arial" w:cs="Arial"/>
            <w:noProof/>
            <w:sz w:val="16"/>
          </w:rPr>
          <w:t>1</w:t>
        </w:r>
        <w:r w:rsidRPr="007955D7">
          <w:rPr>
            <w:rFonts w:ascii="Arial" w:hAnsi="Arial" w:cs="Arial"/>
            <w:sz w:val="16"/>
          </w:rPr>
          <w:fldChar w:fldCharType="end"/>
        </w:r>
      </w:p>
    </w:sdtContent>
  </w:sdt>
  <w:p w:rsidR="007955D7" w:rsidRDefault="007955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34B" w:rsidRDefault="0098334B" w:rsidP="00E1449D">
      <w:pPr>
        <w:spacing w:after="0" w:line="240" w:lineRule="auto"/>
      </w:pPr>
      <w:r>
        <w:separator/>
      </w:r>
    </w:p>
  </w:footnote>
  <w:footnote w:type="continuationSeparator" w:id="0">
    <w:p w:rsidR="0098334B" w:rsidRDefault="0098334B" w:rsidP="00E14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255" w:rsidRDefault="002E1255">
    <w:pPr>
      <w:pStyle w:val="En-tte"/>
    </w:pPr>
    <w:r w:rsidRPr="002E1255">
      <w:rPr>
        <w:noProof/>
        <w:lang w:eastAsia="fr-FR"/>
      </w:rPr>
      <w:drawing>
        <wp:anchor distT="0" distB="0" distL="114300" distR="114300" simplePos="0" relativeHeight="251660288" behindDoc="0" locked="0" layoutInCell="1" allowOverlap="1" wp14:anchorId="75817558" wp14:editId="027F9D05">
          <wp:simplePos x="0" y="0"/>
          <wp:positionH relativeFrom="column">
            <wp:posOffset>4608830</wp:posOffset>
          </wp:positionH>
          <wp:positionV relativeFrom="paragraph">
            <wp:posOffset>183515</wp:posOffset>
          </wp:positionV>
          <wp:extent cx="1515110" cy="872490"/>
          <wp:effectExtent l="0" t="0" r="8890" b="381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1">
                    <a:extLst>
                      <a:ext uri="{28A0092B-C50C-407E-A947-70E740481C1C}">
                        <a14:useLocalDpi xmlns:a14="http://schemas.microsoft.com/office/drawing/2010/main" val="0"/>
                      </a:ext>
                    </a:extLst>
                  </a:blip>
                  <a:stretch>
                    <a:fillRect/>
                  </a:stretch>
                </pic:blipFill>
                <pic:spPr>
                  <a:xfrm>
                    <a:off x="0" y="0"/>
                    <a:ext cx="1515110" cy="872490"/>
                  </a:xfrm>
                  <a:prstGeom prst="rect">
                    <a:avLst/>
                  </a:prstGeom>
                </pic:spPr>
              </pic:pic>
            </a:graphicData>
          </a:graphic>
          <wp14:sizeRelH relativeFrom="page">
            <wp14:pctWidth>0</wp14:pctWidth>
          </wp14:sizeRelH>
          <wp14:sizeRelV relativeFrom="page">
            <wp14:pctHeight>0</wp14:pctHeight>
          </wp14:sizeRelV>
        </wp:anchor>
      </w:drawing>
    </w:r>
    <w:r w:rsidRPr="002E1255">
      <w:rPr>
        <w:noProof/>
        <w:lang w:eastAsia="fr-FR"/>
      </w:rPr>
      <w:drawing>
        <wp:anchor distT="0" distB="0" distL="114300" distR="114300" simplePos="0" relativeHeight="251659264" behindDoc="1" locked="0" layoutInCell="1" allowOverlap="1" wp14:anchorId="07CF1251" wp14:editId="2DFE6E8A">
          <wp:simplePos x="0" y="0"/>
          <wp:positionH relativeFrom="margin">
            <wp:posOffset>-361950</wp:posOffset>
          </wp:positionH>
          <wp:positionV relativeFrom="paragraph">
            <wp:posOffset>-37219</wp:posOffset>
          </wp:positionV>
          <wp:extent cx="1357630" cy="1228725"/>
          <wp:effectExtent l="0" t="0" r="0" b="0"/>
          <wp:wrapNone/>
          <wp:docPr id="11"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E0849"/>
    <w:multiLevelType w:val="hybridMultilevel"/>
    <w:tmpl w:val="FCA63436"/>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 w15:restartNumberingAfterBreak="0">
    <w:nsid w:val="2DAB31A3"/>
    <w:multiLevelType w:val="hybridMultilevel"/>
    <w:tmpl w:val="DCC8A4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C770FC"/>
    <w:multiLevelType w:val="hybridMultilevel"/>
    <w:tmpl w:val="624A3D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BF0"/>
    <w:rsid w:val="00003EDF"/>
    <w:rsid w:val="00033E1A"/>
    <w:rsid w:val="00090F2F"/>
    <w:rsid w:val="000B40DA"/>
    <w:rsid w:val="000B6A69"/>
    <w:rsid w:val="000E28FB"/>
    <w:rsid w:val="00107F4F"/>
    <w:rsid w:val="001128FF"/>
    <w:rsid w:val="0011711E"/>
    <w:rsid w:val="00120F93"/>
    <w:rsid w:val="00127F79"/>
    <w:rsid w:val="00136FAD"/>
    <w:rsid w:val="0014067A"/>
    <w:rsid w:val="001640E3"/>
    <w:rsid w:val="00186BD7"/>
    <w:rsid w:val="0019268C"/>
    <w:rsid w:val="001A4EE2"/>
    <w:rsid w:val="001B3813"/>
    <w:rsid w:val="001D7D55"/>
    <w:rsid w:val="001E18F2"/>
    <w:rsid w:val="001E2484"/>
    <w:rsid w:val="001E2BED"/>
    <w:rsid w:val="001E5CBD"/>
    <w:rsid w:val="001F74E3"/>
    <w:rsid w:val="0020183B"/>
    <w:rsid w:val="00207971"/>
    <w:rsid w:val="00210756"/>
    <w:rsid w:val="002166D9"/>
    <w:rsid w:val="00254355"/>
    <w:rsid w:val="00273EAB"/>
    <w:rsid w:val="002977AF"/>
    <w:rsid w:val="002B1A86"/>
    <w:rsid w:val="002C3B3A"/>
    <w:rsid w:val="002D183A"/>
    <w:rsid w:val="002D3D49"/>
    <w:rsid w:val="002D7D91"/>
    <w:rsid w:val="002E1255"/>
    <w:rsid w:val="002F21EA"/>
    <w:rsid w:val="0032467D"/>
    <w:rsid w:val="00354C1E"/>
    <w:rsid w:val="00396FA4"/>
    <w:rsid w:val="003A0E5B"/>
    <w:rsid w:val="003B4313"/>
    <w:rsid w:val="003D4014"/>
    <w:rsid w:val="003D651D"/>
    <w:rsid w:val="003E0BE6"/>
    <w:rsid w:val="003F4D55"/>
    <w:rsid w:val="00410C2E"/>
    <w:rsid w:val="004129C5"/>
    <w:rsid w:val="00426993"/>
    <w:rsid w:val="00444F85"/>
    <w:rsid w:val="004550A7"/>
    <w:rsid w:val="00456663"/>
    <w:rsid w:val="00462A4D"/>
    <w:rsid w:val="00462C18"/>
    <w:rsid w:val="00472A30"/>
    <w:rsid w:val="004773EB"/>
    <w:rsid w:val="00486A8C"/>
    <w:rsid w:val="004A0ECE"/>
    <w:rsid w:val="004B6526"/>
    <w:rsid w:val="004C3F09"/>
    <w:rsid w:val="004E1178"/>
    <w:rsid w:val="00500E0F"/>
    <w:rsid w:val="0050490B"/>
    <w:rsid w:val="00514434"/>
    <w:rsid w:val="005245A0"/>
    <w:rsid w:val="005417A0"/>
    <w:rsid w:val="00544587"/>
    <w:rsid w:val="005549F6"/>
    <w:rsid w:val="0055556E"/>
    <w:rsid w:val="00562D17"/>
    <w:rsid w:val="0056679D"/>
    <w:rsid w:val="005725FF"/>
    <w:rsid w:val="005C3E9D"/>
    <w:rsid w:val="005E04DE"/>
    <w:rsid w:val="005E4067"/>
    <w:rsid w:val="005E57D6"/>
    <w:rsid w:val="006009C8"/>
    <w:rsid w:val="00612AE7"/>
    <w:rsid w:val="006252EA"/>
    <w:rsid w:val="00634015"/>
    <w:rsid w:val="00645FB4"/>
    <w:rsid w:val="006569BA"/>
    <w:rsid w:val="00665898"/>
    <w:rsid w:val="00675C47"/>
    <w:rsid w:val="006D6667"/>
    <w:rsid w:val="006E2414"/>
    <w:rsid w:val="006E6145"/>
    <w:rsid w:val="006F35AE"/>
    <w:rsid w:val="00702CD6"/>
    <w:rsid w:val="00724A88"/>
    <w:rsid w:val="00733338"/>
    <w:rsid w:val="0073350F"/>
    <w:rsid w:val="007412E8"/>
    <w:rsid w:val="007421CE"/>
    <w:rsid w:val="007425B7"/>
    <w:rsid w:val="00747B05"/>
    <w:rsid w:val="00761BB6"/>
    <w:rsid w:val="0076512E"/>
    <w:rsid w:val="00767B21"/>
    <w:rsid w:val="00773469"/>
    <w:rsid w:val="007955D7"/>
    <w:rsid w:val="007A4E88"/>
    <w:rsid w:val="007D6D5A"/>
    <w:rsid w:val="008037DE"/>
    <w:rsid w:val="008040E1"/>
    <w:rsid w:val="00804381"/>
    <w:rsid w:val="008241A0"/>
    <w:rsid w:val="00853E68"/>
    <w:rsid w:val="008662B2"/>
    <w:rsid w:val="00867D02"/>
    <w:rsid w:val="00880FB2"/>
    <w:rsid w:val="008A6B17"/>
    <w:rsid w:val="008B1D04"/>
    <w:rsid w:val="008B6E7A"/>
    <w:rsid w:val="008F5066"/>
    <w:rsid w:val="008F72C0"/>
    <w:rsid w:val="00913037"/>
    <w:rsid w:val="009130BC"/>
    <w:rsid w:val="00921760"/>
    <w:rsid w:val="00963A91"/>
    <w:rsid w:val="00964FFB"/>
    <w:rsid w:val="009802A9"/>
    <w:rsid w:val="0098334B"/>
    <w:rsid w:val="009A28C2"/>
    <w:rsid w:val="009B1681"/>
    <w:rsid w:val="009C2CDC"/>
    <w:rsid w:val="009C46BA"/>
    <w:rsid w:val="009E2156"/>
    <w:rsid w:val="00A2124B"/>
    <w:rsid w:val="00A3196C"/>
    <w:rsid w:val="00A34C1A"/>
    <w:rsid w:val="00A91C6B"/>
    <w:rsid w:val="00AA4777"/>
    <w:rsid w:val="00AA4923"/>
    <w:rsid w:val="00AF0153"/>
    <w:rsid w:val="00AF2BD8"/>
    <w:rsid w:val="00B06BEA"/>
    <w:rsid w:val="00B108EF"/>
    <w:rsid w:val="00B11431"/>
    <w:rsid w:val="00B23203"/>
    <w:rsid w:val="00B6723C"/>
    <w:rsid w:val="00B715E5"/>
    <w:rsid w:val="00B815EE"/>
    <w:rsid w:val="00B81DB6"/>
    <w:rsid w:val="00B84422"/>
    <w:rsid w:val="00BD1BAE"/>
    <w:rsid w:val="00C02FDB"/>
    <w:rsid w:val="00C0351D"/>
    <w:rsid w:val="00C12674"/>
    <w:rsid w:val="00C16D32"/>
    <w:rsid w:val="00C26078"/>
    <w:rsid w:val="00C33CA4"/>
    <w:rsid w:val="00C342FD"/>
    <w:rsid w:val="00C50934"/>
    <w:rsid w:val="00C54610"/>
    <w:rsid w:val="00C629F9"/>
    <w:rsid w:val="00C67701"/>
    <w:rsid w:val="00C92453"/>
    <w:rsid w:val="00CA6606"/>
    <w:rsid w:val="00CB0BA0"/>
    <w:rsid w:val="00D362B2"/>
    <w:rsid w:val="00D55DCE"/>
    <w:rsid w:val="00D91988"/>
    <w:rsid w:val="00D935BE"/>
    <w:rsid w:val="00D93B54"/>
    <w:rsid w:val="00DB4DEF"/>
    <w:rsid w:val="00DE152A"/>
    <w:rsid w:val="00E011FC"/>
    <w:rsid w:val="00E1449D"/>
    <w:rsid w:val="00E3258C"/>
    <w:rsid w:val="00E32D01"/>
    <w:rsid w:val="00E5365B"/>
    <w:rsid w:val="00E56787"/>
    <w:rsid w:val="00E80B25"/>
    <w:rsid w:val="00E867CC"/>
    <w:rsid w:val="00EA02ED"/>
    <w:rsid w:val="00EB0318"/>
    <w:rsid w:val="00EB3A0B"/>
    <w:rsid w:val="00EB6527"/>
    <w:rsid w:val="00ED5FF9"/>
    <w:rsid w:val="00EE17ED"/>
    <w:rsid w:val="00EE68E8"/>
    <w:rsid w:val="00EF0C32"/>
    <w:rsid w:val="00EF60B2"/>
    <w:rsid w:val="00F16DD7"/>
    <w:rsid w:val="00F24E59"/>
    <w:rsid w:val="00F30CFC"/>
    <w:rsid w:val="00F409B4"/>
    <w:rsid w:val="00F421E6"/>
    <w:rsid w:val="00F551B6"/>
    <w:rsid w:val="00F60F91"/>
    <w:rsid w:val="00F615EE"/>
    <w:rsid w:val="00F733A5"/>
    <w:rsid w:val="00F74BD7"/>
    <w:rsid w:val="00F80041"/>
    <w:rsid w:val="00F80054"/>
    <w:rsid w:val="00F807B4"/>
    <w:rsid w:val="00F86500"/>
    <w:rsid w:val="00F93836"/>
    <w:rsid w:val="00FA6CAA"/>
    <w:rsid w:val="00FB17F4"/>
    <w:rsid w:val="00FB4D0F"/>
    <w:rsid w:val="00FE7552"/>
    <w:rsid w:val="00FE7BF0"/>
    <w:rsid w:val="00FF0AE8"/>
    <w:rsid w:val="00FF7F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07B2A"/>
  <w15:docId w15:val="{8A8B45E7-9C21-482D-A89B-47D77093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83A"/>
  </w:style>
  <w:style w:type="paragraph" w:styleId="Titre1">
    <w:name w:val="heading 1"/>
    <w:basedOn w:val="Normal"/>
    <w:next w:val="Normal"/>
    <w:link w:val="Titre1Car"/>
    <w:qFormat/>
    <w:rsid w:val="00EB3A0B"/>
    <w:pPr>
      <w:keepNext/>
      <w:snapToGrid w:val="0"/>
      <w:spacing w:before="240" w:after="0" w:line="240" w:lineRule="auto"/>
      <w:jc w:val="both"/>
      <w:outlineLvl w:val="0"/>
    </w:pPr>
    <w:rPr>
      <w:rFonts w:ascii="Arial" w:eastAsia="Calibri" w:hAnsi="Arial" w:cs="Times New Roman"/>
      <w:b/>
      <w:lang w:eastAsia="fr-FR"/>
    </w:rPr>
  </w:style>
  <w:style w:type="paragraph" w:styleId="Titre2">
    <w:name w:val="heading 2"/>
    <w:basedOn w:val="Normal"/>
    <w:next w:val="Normal"/>
    <w:link w:val="Titre2Car"/>
    <w:uiPriority w:val="9"/>
    <w:semiHidden/>
    <w:unhideWhenUsed/>
    <w:qFormat/>
    <w:rsid w:val="00B815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Normal bullet 2,Paragraphe,Bullet list,bullet 1"/>
    <w:basedOn w:val="Normal"/>
    <w:link w:val="ParagraphedelisteCar"/>
    <w:uiPriority w:val="34"/>
    <w:qFormat/>
    <w:rsid w:val="00FE7BF0"/>
    <w:pPr>
      <w:ind w:left="720"/>
      <w:contextualSpacing/>
    </w:pPr>
  </w:style>
  <w:style w:type="character" w:styleId="Marquedecommentaire">
    <w:name w:val="annotation reference"/>
    <w:basedOn w:val="Policepardfaut"/>
    <w:uiPriority w:val="99"/>
    <w:semiHidden/>
    <w:unhideWhenUsed/>
    <w:rsid w:val="006E6145"/>
    <w:rPr>
      <w:sz w:val="16"/>
      <w:szCs w:val="16"/>
    </w:rPr>
  </w:style>
  <w:style w:type="paragraph" w:styleId="Commentaire">
    <w:name w:val="annotation text"/>
    <w:basedOn w:val="Normal"/>
    <w:link w:val="CommentaireCar"/>
    <w:uiPriority w:val="99"/>
    <w:semiHidden/>
    <w:unhideWhenUsed/>
    <w:rsid w:val="006E6145"/>
    <w:pPr>
      <w:spacing w:line="240" w:lineRule="auto"/>
    </w:pPr>
    <w:rPr>
      <w:sz w:val="20"/>
      <w:szCs w:val="20"/>
    </w:rPr>
  </w:style>
  <w:style w:type="character" w:customStyle="1" w:styleId="CommentaireCar">
    <w:name w:val="Commentaire Car"/>
    <w:basedOn w:val="Policepardfaut"/>
    <w:link w:val="Commentaire"/>
    <w:uiPriority w:val="99"/>
    <w:semiHidden/>
    <w:rsid w:val="006E6145"/>
    <w:rPr>
      <w:sz w:val="20"/>
      <w:szCs w:val="20"/>
    </w:rPr>
  </w:style>
  <w:style w:type="paragraph" w:styleId="Objetducommentaire">
    <w:name w:val="annotation subject"/>
    <w:basedOn w:val="Commentaire"/>
    <w:next w:val="Commentaire"/>
    <w:link w:val="ObjetducommentaireCar"/>
    <w:uiPriority w:val="99"/>
    <w:semiHidden/>
    <w:unhideWhenUsed/>
    <w:rsid w:val="006E6145"/>
    <w:rPr>
      <w:b/>
      <w:bCs/>
    </w:rPr>
  </w:style>
  <w:style w:type="character" w:customStyle="1" w:styleId="ObjetducommentaireCar">
    <w:name w:val="Objet du commentaire Car"/>
    <w:basedOn w:val="CommentaireCar"/>
    <w:link w:val="Objetducommentaire"/>
    <w:uiPriority w:val="99"/>
    <w:semiHidden/>
    <w:rsid w:val="006E6145"/>
    <w:rPr>
      <w:b/>
      <w:bCs/>
      <w:sz w:val="20"/>
      <w:szCs w:val="20"/>
    </w:rPr>
  </w:style>
  <w:style w:type="paragraph" w:styleId="Textedebulles">
    <w:name w:val="Balloon Text"/>
    <w:basedOn w:val="Normal"/>
    <w:link w:val="TextedebullesCar"/>
    <w:uiPriority w:val="99"/>
    <w:semiHidden/>
    <w:unhideWhenUsed/>
    <w:rsid w:val="006E61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6145"/>
    <w:rPr>
      <w:rFonts w:ascii="Tahoma" w:hAnsi="Tahoma" w:cs="Tahoma"/>
      <w:sz w:val="16"/>
      <w:szCs w:val="16"/>
    </w:rPr>
  </w:style>
  <w:style w:type="paragraph" w:styleId="Notedebasdepage">
    <w:name w:val="footnote text"/>
    <w:basedOn w:val="Normal"/>
    <w:link w:val="NotedebasdepageCar"/>
    <w:uiPriority w:val="99"/>
    <w:semiHidden/>
    <w:unhideWhenUsed/>
    <w:rsid w:val="00E1449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1449D"/>
    <w:rPr>
      <w:sz w:val="20"/>
      <w:szCs w:val="20"/>
    </w:rPr>
  </w:style>
  <w:style w:type="character" w:styleId="Appelnotedebasdep">
    <w:name w:val="footnote reference"/>
    <w:basedOn w:val="Policepardfaut"/>
    <w:uiPriority w:val="99"/>
    <w:semiHidden/>
    <w:unhideWhenUsed/>
    <w:rsid w:val="00E1449D"/>
    <w:rPr>
      <w:vertAlign w:val="superscript"/>
    </w:rPr>
  </w:style>
  <w:style w:type="table" w:styleId="Grilledutableau">
    <w:name w:val="Table Grid"/>
    <w:basedOn w:val="TableauNormal"/>
    <w:uiPriority w:val="59"/>
    <w:rsid w:val="00E14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Normal bullet 2 Car,Paragraphe Car,Bullet list Car,bullet 1 Car"/>
    <w:basedOn w:val="Policepardfaut"/>
    <w:link w:val="Paragraphedeliste"/>
    <w:uiPriority w:val="34"/>
    <w:locked/>
    <w:rsid w:val="00120F93"/>
  </w:style>
  <w:style w:type="paragraph" w:styleId="En-tte">
    <w:name w:val="header"/>
    <w:basedOn w:val="Normal"/>
    <w:link w:val="En-tteCar"/>
    <w:uiPriority w:val="99"/>
    <w:unhideWhenUsed/>
    <w:rsid w:val="007412E8"/>
    <w:pPr>
      <w:tabs>
        <w:tab w:val="center" w:pos="4536"/>
        <w:tab w:val="right" w:pos="9072"/>
      </w:tabs>
      <w:spacing w:after="0" w:line="240" w:lineRule="auto"/>
    </w:pPr>
  </w:style>
  <w:style w:type="character" w:customStyle="1" w:styleId="En-tteCar">
    <w:name w:val="En-tête Car"/>
    <w:basedOn w:val="Policepardfaut"/>
    <w:link w:val="En-tte"/>
    <w:uiPriority w:val="99"/>
    <w:rsid w:val="007412E8"/>
  </w:style>
  <w:style w:type="paragraph" w:styleId="Pieddepage">
    <w:name w:val="footer"/>
    <w:basedOn w:val="Normal"/>
    <w:link w:val="PieddepageCar"/>
    <w:uiPriority w:val="99"/>
    <w:unhideWhenUsed/>
    <w:rsid w:val="007412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12E8"/>
  </w:style>
  <w:style w:type="character" w:styleId="Lienhypertexte">
    <w:name w:val="Hyperlink"/>
    <w:basedOn w:val="Policepardfaut"/>
    <w:uiPriority w:val="99"/>
    <w:unhideWhenUsed/>
    <w:rsid w:val="00456663"/>
    <w:rPr>
      <w:color w:val="0000FF" w:themeColor="hyperlink"/>
      <w:u w:val="single"/>
    </w:rPr>
  </w:style>
  <w:style w:type="character" w:customStyle="1" w:styleId="Titre1Car">
    <w:name w:val="Titre 1 Car"/>
    <w:basedOn w:val="Policepardfaut"/>
    <w:link w:val="Titre1"/>
    <w:rsid w:val="00EB3A0B"/>
    <w:rPr>
      <w:rFonts w:ascii="Arial" w:eastAsia="Calibri" w:hAnsi="Arial" w:cs="Times New Roman"/>
      <w:b/>
      <w:lang w:eastAsia="fr-FR"/>
    </w:rPr>
  </w:style>
  <w:style w:type="character" w:customStyle="1" w:styleId="Titre2Car">
    <w:name w:val="Titre 2 Car"/>
    <w:basedOn w:val="Policepardfaut"/>
    <w:link w:val="Titre2"/>
    <w:uiPriority w:val="9"/>
    <w:semiHidden/>
    <w:rsid w:val="00B815EE"/>
    <w:rPr>
      <w:rFonts w:asciiTheme="majorHAnsi" w:eastAsiaTheme="majorEastAsia" w:hAnsiTheme="majorHAnsi" w:cstheme="majorBidi"/>
      <w:color w:val="365F91" w:themeColor="accent1" w:themeShade="BF"/>
      <w:sz w:val="26"/>
      <w:szCs w:val="26"/>
    </w:rPr>
  </w:style>
  <w:style w:type="character" w:styleId="Lienhypertextesuivivisit">
    <w:name w:val="FollowedHyperlink"/>
    <w:basedOn w:val="Policepardfaut"/>
    <w:uiPriority w:val="99"/>
    <w:semiHidden/>
    <w:unhideWhenUsed/>
    <w:rsid w:val="002D18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48599">
      <w:bodyDiv w:val="1"/>
      <w:marLeft w:val="0"/>
      <w:marRight w:val="0"/>
      <w:marTop w:val="0"/>
      <w:marBottom w:val="0"/>
      <w:divBdr>
        <w:top w:val="none" w:sz="0" w:space="0" w:color="auto"/>
        <w:left w:val="none" w:sz="0" w:space="0" w:color="auto"/>
        <w:bottom w:val="none" w:sz="0" w:space="0" w:color="auto"/>
        <w:right w:val="none" w:sz="0" w:space="0" w:color="auto"/>
      </w:divBdr>
    </w:div>
    <w:div w:id="227500399">
      <w:bodyDiv w:val="1"/>
      <w:marLeft w:val="0"/>
      <w:marRight w:val="0"/>
      <w:marTop w:val="0"/>
      <w:marBottom w:val="0"/>
      <w:divBdr>
        <w:top w:val="none" w:sz="0" w:space="0" w:color="auto"/>
        <w:left w:val="none" w:sz="0" w:space="0" w:color="auto"/>
        <w:bottom w:val="none" w:sz="0" w:space="0" w:color="auto"/>
        <w:right w:val="none" w:sz="0" w:space="0" w:color="auto"/>
      </w:divBdr>
    </w:div>
    <w:div w:id="257713058">
      <w:bodyDiv w:val="1"/>
      <w:marLeft w:val="0"/>
      <w:marRight w:val="0"/>
      <w:marTop w:val="0"/>
      <w:marBottom w:val="0"/>
      <w:divBdr>
        <w:top w:val="none" w:sz="0" w:space="0" w:color="auto"/>
        <w:left w:val="none" w:sz="0" w:space="0" w:color="auto"/>
        <w:bottom w:val="none" w:sz="0" w:space="0" w:color="auto"/>
        <w:right w:val="none" w:sz="0" w:space="0" w:color="auto"/>
      </w:divBdr>
    </w:div>
    <w:div w:id="417137392">
      <w:bodyDiv w:val="1"/>
      <w:marLeft w:val="0"/>
      <w:marRight w:val="0"/>
      <w:marTop w:val="0"/>
      <w:marBottom w:val="0"/>
      <w:divBdr>
        <w:top w:val="none" w:sz="0" w:space="0" w:color="auto"/>
        <w:left w:val="none" w:sz="0" w:space="0" w:color="auto"/>
        <w:bottom w:val="none" w:sz="0" w:space="0" w:color="auto"/>
        <w:right w:val="none" w:sz="0" w:space="0" w:color="auto"/>
      </w:divBdr>
    </w:div>
    <w:div w:id="730538797">
      <w:bodyDiv w:val="1"/>
      <w:marLeft w:val="0"/>
      <w:marRight w:val="0"/>
      <w:marTop w:val="0"/>
      <w:marBottom w:val="0"/>
      <w:divBdr>
        <w:top w:val="none" w:sz="0" w:space="0" w:color="auto"/>
        <w:left w:val="none" w:sz="0" w:space="0" w:color="auto"/>
        <w:bottom w:val="none" w:sz="0" w:space="0" w:color="auto"/>
        <w:right w:val="none" w:sz="0" w:space="0" w:color="auto"/>
      </w:divBdr>
    </w:div>
    <w:div w:id="1002202715">
      <w:bodyDiv w:val="1"/>
      <w:marLeft w:val="0"/>
      <w:marRight w:val="0"/>
      <w:marTop w:val="0"/>
      <w:marBottom w:val="0"/>
      <w:divBdr>
        <w:top w:val="none" w:sz="0" w:space="0" w:color="auto"/>
        <w:left w:val="none" w:sz="0" w:space="0" w:color="auto"/>
        <w:bottom w:val="none" w:sz="0" w:space="0" w:color="auto"/>
        <w:right w:val="none" w:sz="0" w:space="0" w:color="auto"/>
      </w:divBdr>
    </w:div>
    <w:div w:id="1101873340">
      <w:bodyDiv w:val="1"/>
      <w:marLeft w:val="0"/>
      <w:marRight w:val="0"/>
      <w:marTop w:val="0"/>
      <w:marBottom w:val="0"/>
      <w:divBdr>
        <w:top w:val="none" w:sz="0" w:space="0" w:color="auto"/>
        <w:left w:val="none" w:sz="0" w:space="0" w:color="auto"/>
        <w:bottom w:val="none" w:sz="0" w:space="0" w:color="auto"/>
        <w:right w:val="none" w:sz="0" w:space="0" w:color="auto"/>
      </w:divBdr>
    </w:div>
    <w:div w:id="1108624436">
      <w:bodyDiv w:val="1"/>
      <w:marLeft w:val="0"/>
      <w:marRight w:val="0"/>
      <w:marTop w:val="0"/>
      <w:marBottom w:val="0"/>
      <w:divBdr>
        <w:top w:val="none" w:sz="0" w:space="0" w:color="auto"/>
        <w:left w:val="none" w:sz="0" w:space="0" w:color="auto"/>
        <w:bottom w:val="none" w:sz="0" w:space="0" w:color="auto"/>
        <w:right w:val="none" w:sz="0" w:space="0" w:color="auto"/>
      </w:divBdr>
    </w:div>
    <w:div w:id="1420909927">
      <w:bodyDiv w:val="1"/>
      <w:marLeft w:val="0"/>
      <w:marRight w:val="0"/>
      <w:marTop w:val="0"/>
      <w:marBottom w:val="0"/>
      <w:divBdr>
        <w:top w:val="none" w:sz="0" w:space="0" w:color="auto"/>
        <w:left w:val="none" w:sz="0" w:space="0" w:color="auto"/>
        <w:bottom w:val="none" w:sz="0" w:space="0" w:color="auto"/>
        <w:right w:val="none" w:sz="0" w:space="0" w:color="auto"/>
      </w:divBdr>
    </w:div>
    <w:div w:id="1695183927">
      <w:bodyDiv w:val="1"/>
      <w:marLeft w:val="0"/>
      <w:marRight w:val="0"/>
      <w:marTop w:val="0"/>
      <w:marBottom w:val="0"/>
      <w:divBdr>
        <w:top w:val="none" w:sz="0" w:space="0" w:color="auto"/>
        <w:left w:val="none" w:sz="0" w:space="0" w:color="auto"/>
        <w:bottom w:val="none" w:sz="0" w:space="0" w:color="auto"/>
        <w:right w:val="none" w:sz="0" w:space="0" w:color="auto"/>
      </w:divBdr>
    </w:div>
    <w:div w:id="1702591872">
      <w:bodyDiv w:val="1"/>
      <w:marLeft w:val="0"/>
      <w:marRight w:val="0"/>
      <w:marTop w:val="0"/>
      <w:marBottom w:val="0"/>
      <w:divBdr>
        <w:top w:val="none" w:sz="0" w:space="0" w:color="auto"/>
        <w:left w:val="none" w:sz="0" w:space="0" w:color="auto"/>
        <w:bottom w:val="none" w:sz="0" w:space="0" w:color="auto"/>
        <w:right w:val="none" w:sz="0" w:space="0" w:color="auto"/>
      </w:divBdr>
    </w:div>
    <w:div w:id="194341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etagne.paps.sante.fr/media/41577/download?rubrique=8742" TargetMode="External"/><Relationship Id="rId13" Type="http://schemas.openxmlformats.org/officeDocument/2006/relationships/image" Target="media/image2.emf"/><Relationship Id="rId18" Type="http://schemas.openxmlformats.org/officeDocument/2006/relationships/hyperlink" Target="mailto:ars-bretagne-secretariat-daspf@ars.sant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nan.derieux@ars.sante.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s-bretagne-secretariat-daspf@ars.sant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retagne.paps.sante.fr/media/51202/download?rubrique=8742"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0AC0F-7EB1-4BC0-913F-A164A3DB6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Pages>
  <Words>1098</Words>
  <Characters>6045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MSS DGOS</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MSS DGOS</dc:creator>
  <cp:lastModifiedBy>DERIEUX, Ronan</cp:lastModifiedBy>
  <cp:revision>14</cp:revision>
  <cp:lastPrinted>2015-03-23T14:42:00Z</cp:lastPrinted>
  <dcterms:created xsi:type="dcterms:W3CDTF">2021-09-10T16:39:00Z</dcterms:created>
  <dcterms:modified xsi:type="dcterms:W3CDTF">2021-09-24T13:34:00Z</dcterms:modified>
</cp:coreProperties>
</file>