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0C86" w14:textId="0AF63101" w:rsidR="00FC637E" w:rsidRDefault="00FC637E" w:rsidP="00FC637E">
      <w:pPr>
        <w:pStyle w:val="Titre1"/>
      </w:pPr>
    </w:p>
    <w:p w14:paraId="05292ECD" w14:textId="77777777" w:rsidR="00FC637E" w:rsidRPr="00FC637E" w:rsidRDefault="00FC637E" w:rsidP="00FC637E">
      <w:pPr>
        <w:pStyle w:val="Corpsdetexte"/>
      </w:pPr>
    </w:p>
    <w:p w14:paraId="17F511D7" w14:textId="0F0BD076" w:rsidR="00FC637E" w:rsidRPr="00FC637E" w:rsidRDefault="00FC637E" w:rsidP="00FC637E">
      <w:pPr>
        <w:pStyle w:val="Default"/>
        <w:jc w:val="center"/>
        <w:rPr>
          <w:rFonts w:asciiTheme="majorHAnsi" w:hAnsiTheme="majorHAnsi" w:cstheme="majorHAnsi"/>
          <w:b/>
          <w:bCs/>
          <w:color w:val="auto"/>
          <w:szCs w:val="20"/>
        </w:rPr>
      </w:pPr>
      <w:r w:rsidRPr="009D187C">
        <w:rPr>
          <w:rFonts w:ascii="Marianne" w:hAnsi="Marianne"/>
          <w:b/>
          <w:bCs/>
        </w:rPr>
        <w:t xml:space="preserve">Contrat-type régional d’aide à </w:t>
      </w:r>
      <w:r w:rsidR="009D187C">
        <w:rPr>
          <w:rFonts w:ascii="Marianne" w:hAnsi="Marianne"/>
          <w:b/>
          <w:bCs/>
        </w:rPr>
        <w:t>la création de cabinet des masseurs-kinésithérapeutes</w:t>
      </w:r>
      <w:r w:rsidR="009D187C" w:rsidRPr="0079516D">
        <w:rPr>
          <w:rFonts w:ascii="Marianne" w:hAnsi="Marianne"/>
          <w:b/>
          <w:bCs/>
        </w:rPr>
        <w:t xml:space="preserve"> dans les zones </w:t>
      </w:r>
      <w:r w:rsidR="009D187C">
        <w:rPr>
          <w:rFonts w:ascii="Marianne" w:hAnsi="Marianne"/>
          <w:b/>
          <w:bCs/>
        </w:rPr>
        <w:t>« </w:t>
      </w:r>
      <w:r w:rsidR="009D187C" w:rsidRPr="0079516D">
        <w:rPr>
          <w:rFonts w:ascii="Marianne" w:hAnsi="Marianne"/>
          <w:b/>
          <w:bCs/>
        </w:rPr>
        <w:t>très sous dotées</w:t>
      </w:r>
      <w:r w:rsidR="009D187C">
        <w:rPr>
          <w:rFonts w:ascii="Marianne" w:hAnsi="Marianne"/>
          <w:b/>
          <w:bCs/>
        </w:rPr>
        <w:t> »</w:t>
      </w:r>
    </w:p>
    <w:p w14:paraId="2FBA34C1" w14:textId="77777777" w:rsidR="00FC637E" w:rsidRDefault="00FC637E" w:rsidP="00FC637E">
      <w:pPr>
        <w:pStyle w:val="Default"/>
        <w:jc w:val="both"/>
        <w:rPr>
          <w:rFonts w:asciiTheme="majorHAnsi" w:hAnsiTheme="majorHAnsi" w:cstheme="majorHAnsi"/>
          <w:color w:val="auto"/>
          <w:sz w:val="20"/>
          <w:szCs w:val="20"/>
        </w:rPr>
      </w:pPr>
    </w:p>
    <w:p w14:paraId="76335CF7" w14:textId="77777777" w:rsidR="00323D0A" w:rsidRDefault="009D187C" w:rsidP="009D187C">
      <w:pPr>
        <w:rPr>
          <w:rFonts w:ascii="Marianne" w:hAnsi="Marianne"/>
          <w:sz w:val="20"/>
          <w:szCs w:val="20"/>
          <w:lang w:val="fr-FR"/>
        </w:rPr>
      </w:pPr>
      <w:bookmarkStart w:id="0" w:name="_Hlk170467538"/>
      <w:r w:rsidRPr="00323D0A">
        <w:rPr>
          <w:rFonts w:ascii="Marianne" w:hAnsi="Marianne"/>
          <w:sz w:val="20"/>
          <w:szCs w:val="20"/>
          <w:lang w:val="fr-FR"/>
        </w:rPr>
        <w:t xml:space="preserve">Vu le code de la santé publique, notamment son article L. 1434-4 ; </w:t>
      </w:r>
    </w:p>
    <w:p w14:paraId="2CF600F2" w14:textId="77777777" w:rsidR="00323D0A" w:rsidRDefault="009D187C" w:rsidP="00323D0A">
      <w:pPr>
        <w:spacing w:before="240"/>
        <w:rPr>
          <w:rFonts w:ascii="Marianne" w:hAnsi="Marianne"/>
          <w:sz w:val="20"/>
          <w:szCs w:val="20"/>
          <w:lang w:val="fr-FR"/>
        </w:rPr>
      </w:pPr>
      <w:r w:rsidRPr="00323D0A">
        <w:rPr>
          <w:rFonts w:ascii="Marianne" w:hAnsi="Marianne"/>
          <w:sz w:val="20"/>
          <w:szCs w:val="20"/>
          <w:lang w:val="fr-FR"/>
        </w:rPr>
        <w:t xml:space="preserve">Vu le code de la sécurité sociale, notamment ses articles L. 162-9 et L. 162-14-4 ; </w:t>
      </w:r>
    </w:p>
    <w:p w14:paraId="3E6113E7" w14:textId="77777777" w:rsidR="00323D0A" w:rsidRDefault="009D187C" w:rsidP="00323D0A">
      <w:pPr>
        <w:spacing w:before="240"/>
        <w:jc w:val="both"/>
        <w:rPr>
          <w:rFonts w:ascii="Marianne" w:hAnsi="Marianne"/>
          <w:sz w:val="20"/>
          <w:szCs w:val="20"/>
          <w:lang w:val="fr-FR"/>
        </w:rPr>
      </w:pPr>
      <w:r w:rsidRPr="00323D0A">
        <w:rPr>
          <w:rFonts w:ascii="Marianne" w:hAnsi="Marianne"/>
          <w:sz w:val="20"/>
          <w:szCs w:val="20"/>
          <w:lang w:val="fr-FR"/>
        </w:rPr>
        <w:t>Vu l’arrêté du 10 mai 2007 portant approbation de la convention nationale des masseurs-kinésithérapeutes et reconduite le 10 mai 2017 ;</w:t>
      </w:r>
    </w:p>
    <w:p w14:paraId="3CDBB313" w14:textId="77777777" w:rsidR="00323D0A" w:rsidRDefault="009D187C" w:rsidP="00323D0A">
      <w:pPr>
        <w:spacing w:before="240"/>
        <w:jc w:val="both"/>
        <w:rPr>
          <w:rFonts w:ascii="Marianne" w:hAnsi="Marianne"/>
          <w:sz w:val="20"/>
          <w:szCs w:val="20"/>
          <w:lang w:val="fr-FR"/>
        </w:rPr>
      </w:pPr>
      <w:r w:rsidRPr="00323D0A">
        <w:rPr>
          <w:rFonts w:ascii="Marianne" w:hAnsi="Marianne"/>
          <w:sz w:val="20"/>
          <w:szCs w:val="20"/>
          <w:lang w:val="fr-FR"/>
        </w:rPr>
        <w:t xml:space="preserve">Vu l’arrêté du 21 août 2023 portant approbation de l'avenant n°7 à la convention nationale organisant les rapports entre les masseurs-kinésithérapeutes libéraux et l'assurance maladie signée le 3 avril 2007 ; </w:t>
      </w:r>
    </w:p>
    <w:p w14:paraId="442A8177" w14:textId="77777777" w:rsidR="00323D0A" w:rsidRDefault="009D187C" w:rsidP="00323D0A">
      <w:pPr>
        <w:spacing w:before="240"/>
        <w:jc w:val="both"/>
        <w:rPr>
          <w:rFonts w:ascii="Marianne" w:hAnsi="Marianne"/>
          <w:sz w:val="20"/>
          <w:szCs w:val="20"/>
          <w:lang w:val="fr-FR"/>
        </w:rPr>
      </w:pPr>
      <w:r w:rsidRPr="00323D0A">
        <w:rPr>
          <w:rFonts w:ascii="Marianne" w:hAnsi="Marianne" w:cstheme="minorHAnsi"/>
          <w:sz w:val="20"/>
          <w:szCs w:val="20"/>
          <w:lang w:val="fr-FR"/>
        </w:rPr>
        <w:t xml:space="preserve">Vu l’arrêté du 20 mars 2024 modifiant l'arrêté du 24 septembre 2018 relatif à la méthodologie applicable à la profession de masseur-kinésithérapeute pour la détermination des zones prévues au 1° de l'article L. 1434-4 du code de la santé publique ; </w:t>
      </w:r>
      <w:bookmarkStart w:id="1" w:name="_Hlk170478646"/>
    </w:p>
    <w:p w14:paraId="7AFE96A2" w14:textId="432B309F" w:rsidR="00323D0A" w:rsidRDefault="009D187C" w:rsidP="00323D0A">
      <w:pPr>
        <w:spacing w:before="240"/>
        <w:jc w:val="both"/>
        <w:rPr>
          <w:rFonts w:ascii="Marianne" w:hAnsi="Marianne"/>
          <w:sz w:val="20"/>
          <w:szCs w:val="20"/>
          <w:lang w:val="fr-FR"/>
        </w:rPr>
      </w:pPr>
      <w:r w:rsidRPr="00323D0A">
        <w:rPr>
          <w:rFonts w:ascii="Marianne" w:hAnsi="Marianne"/>
          <w:sz w:val="20"/>
          <w:szCs w:val="20"/>
          <w:lang w:val="fr-FR"/>
        </w:rPr>
        <w:t>Vu l’arrêté de la Directrice générale de l’Agence régionale de santé</w:t>
      </w:r>
      <w:r w:rsidR="00323D0A">
        <w:rPr>
          <w:rFonts w:ascii="Marianne" w:hAnsi="Marianne"/>
          <w:sz w:val="20"/>
          <w:szCs w:val="20"/>
          <w:lang w:val="fr-FR"/>
        </w:rPr>
        <w:t xml:space="preserve"> Bretagne</w:t>
      </w:r>
      <w:r w:rsidRPr="00323D0A">
        <w:rPr>
          <w:rFonts w:ascii="Marianne" w:hAnsi="Marianne"/>
          <w:sz w:val="20"/>
          <w:szCs w:val="20"/>
          <w:lang w:val="fr-FR"/>
        </w:rPr>
        <w:t xml:space="preserve"> du </w:t>
      </w:r>
      <w:r w:rsidR="00CB13FF">
        <w:rPr>
          <w:rFonts w:ascii="Marianne" w:hAnsi="Marianne"/>
          <w:sz w:val="20"/>
          <w:szCs w:val="20"/>
          <w:lang w:val="fr-FR"/>
        </w:rPr>
        <w:t xml:space="preserve">18 novembre 2024 </w:t>
      </w:r>
      <w:r w:rsidRPr="00323D0A">
        <w:rPr>
          <w:rFonts w:ascii="Marianne" w:hAnsi="Marianne"/>
          <w:sz w:val="20"/>
          <w:szCs w:val="20"/>
          <w:lang w:val="fr-FR"/>
        </w:rPr>
        <w:t>relatif à la détermination des zones caractérisées par une offre de soins insuffisante ou des difficultés dans l’accès aux soins et des zones dans lesquelles l’offre est particulièrement élevée pour la profession de masseur-kinésithérapeute</w:t>
      </w:r>
      <w:r w:rsidRPr="00323D0A">
        <w:rPr>
          <w:rFonts w:ascii="Marianne" w:hAnsi="Marianne"/>
          <w:sz w:val="18"/>
          <w:szCs w:val="18"/>
          <w:lang w:val="fr-FR"/>
        </w:rPr>
        <w:t xml:space="preserve"> </w:t>
      </w:r>
      <w:r w:rsidRPr="00323D0A">
        <w:rPr>
          <w:rFonts w:ascii="Marianne" w:hAnsi="Marianne"/>
          <w:sz w:val="20"/>
          <w:szCs w:val="20"/>
          <w:lang w:val="fr-FR"/>
        </w:rPr>
        <w:t>;</w:t>
      </w:r>
    </w:p>
    <w:p w14:paraId="7C234D46" w14:textId="3E53E51C" w:rsidR="00323D0A" w:rsidRDefault="009D187C" w:rsidP="00323D0A">
      <w:pPr>
        <w:spacing w:before="240"/>
        <w:jc w:val="both"/>
        <w:rPr>
          <w:rFonts w:ascii="Marianne" w:hAnsi="Marianne"/>
          <w:sz w:val="20"/>
          <w:szCs w:val="20"/>
          <w:lang w:val="fr-FR"/>
        </w:rPr>
      </w:pPr>
      <w:r w:rsidRPr="00323D0A">
        <w:rPr>
          <w:rFonts w:ascii="Marianne" w:hAnsi="Marianne"/>
          <w:sz w:val="20"/>
          <w:szCs w:val="20"/>
          <w:lang w:val="fr-FR"/>
        </w:rPr>
        <w:t xml:space="preserve">Vu l’arrêté de la Directrice générale de l’Agence régionale de santé </w:t>
      </w:r>
      <w:r w:rsidR="00323D0A">
        <w:rPr>
          <w:rFonts w:ascii="Marianne" w:hAnsi="Marianne"/>
          <w:sz w:val="20"/>
          <w:szCs w:val="20"/>
          <w:lang w:val="fr-FR"/>
        </w:rPr>
        <w:t xml:space="preserve">Bretagne </w:t>
      </w:r>
      <w:r w:rsidRPr="00323D0A">
        <w:rPr>
          <w:rFonts w:ascii="Marianne" w:hAnsi="Marianne"/>
          <w:sz w:val="20"/>
          <w:szCs w:val="20"/>
          <w:lang w:val="fr-FR"/>
        </w:rPr>
        <w:t xml:space="preserve">du </w:t>
      </w:r>
      <w:r w:rsidR="00CB13FF">
        <w:rPr>
          <w:rFonts w:ascii="Marianne" w:hAnsi="Marianne"/>
          <w:sz w:val="20"/>
          <w:szCs w:val="20"/>
          <w:lang w:val="fr-FR"/>
        </w:rPr>
        <w:t>1</w:t>
      </w:r>
      <w:r w:rsidR="00CB13FF">
        <w:rPr>
          <w:rFonts w:ascii="Marianne" w:hAnsi="Marianne"/>
          <w:sz w:val="20"/>
          <w:szCs w:val="20"/>
          <w:lang w:val="fr-FR"/>
        </w:rPr>
        <w:t>9</w:t>
      </w:r>
      <w:r w:rsidR="00CB13FF">
        <w:rPr>
          <w:rFonts w:ascii="Marianne" w:hAnsi="Marianne"/>
          <w:sz w:val="20"/>
          <w:szCs w:val="20"/>
          <w:lang w:val="fr-FR"/>
        </w:rPr>
        <w:t xml:space="preserve"> novembre 2024 </w:t>
      </w:r>
      <w:r w:rsidRPr="00323D0A">
        <w:rPr>
          <w:rFonts w:ascii="Marianne" w:hAnsi="Marianne"/>
          <w:sz w:val="20"/>
          <w:szCs w:val="20"/>
          <w:lang w:val="fr-FR"/>
        </w:rPr>
        <w:t xml:space="preserve">relatif </w:t>
      </w:r>
      <w:bookmarkStart w:id="2" w:name="_Hlk174356779"/>
      <w:r w:rsidRPr="00323D0A">
        <w:rPr>
          <w:rFonts w:ascii="Marianne" w:hAnsi="Marianne"/>
          <w:sz w:val="20"/>
          <w:szCs w:val="20"/>
          <w:lang w:val="fr-FR"/>
        </w:rPr>
        <w:t>aux contrats-types régionaux d’aide à la création de cabinet, d’aide à l’installation et au maintien des masseurs kinésithérapeutes</w:t>
      </w:r>
      <w:r w:rsidRPr="00323D0A">
        <w:rPr>
          <w:rFonts w:ascii="Marianne" w:hAnsi="Marianne"/>
          <w:sz w:val="18"/>
          <w:szCs w:val="18"/>
          <w:lang w:val="fr-FR"/>
        </w:rPr>
        <w:t xml:space="preserve"> </w:t>
      </w:r>
      <w:r w:rsidRPr="00323D0A">
        <w:rPr>
          <w:rFonts w:ascii="Marianne" w:hAnsi="Marianne"/>
          <w:sz w:val="20"/>
          <w:szCs w:val="20"/>
          <w:lang w:val="fr-FR"/>
        </w:rPr>
        <w:t xml:space="preserve">dans les zones très sous dotées </w:t>
      </w:r>
      <w:bookmarkEnd w:id="2"/>
      <w:r w:rsidRPr="00323D0A">
        <w:rPr>
          <w:rFonts w:ascii="Marianne" w:hAnsi="Marianne"/>
          <w:sz w:val="20"/>
          <w:szCs w:val="20"/>
          <w:lang w:val="fr-FR"/>
        </w:rPr>
        <w:t>;</w:t>
      </w:r>
    </w:p>
    <w:p w14:paraId="7D953B1F" w14:textId="71587F79" w:rsidR="009D187C" w:rsidRPr="00323D0A" w:rsidRDefault="009D187C" w:rsidP="00323D0A">
      <w:pPr>
        <w:spacing w:before="240"/>
        <w:jc w:val="both"/>
        <w:rPr>
          <w:rFonts w:ascii="Marianne" w:hAnsi="Marianne"/>
          <w:sz w:val="20"/>
          <w:szCs w:val="20"/>
          <w:lang w:val="fr-FR"/>
        </w:rPr>
      </w:pPr>
      <w:r w:rsidRPr="00323D0A">
        <w:rPr>
          <w:rFonts w:ascii="Marianne" w:hAnsi="Marianne"/>
          <w:sz w:val="20"/>
          <w:szCs w:val="20"/>
          <w:lang w:val="fr-FR"/>
        </w:rPr>
        <w:t xml:space="preserve">Vu l’avis du 8 février 2018 relatif à l'avenant n°5 à la convention nationale des masseurs-kinésithérapeutes, signée le 3 avril 2007 et tacitement renouvelée ; </w:t>
      </w:r>
      <w:bookmarkEnd w:id="1"/>
      <w:r w:rsidRPr="00323D0A">
        <w:rPr>
          <w:rFonts w:ascii="Marianne" w:hAnsi="Marianne"/>
          <w:sz w:val="20"/>
          <w:szCs w:val="20"/>
          <w:lang w:val="fr-FR"/>
        </w:rPr>
        <w:t xml:space="preserve">Il est conclu entre, d’une part, la caisse primaire d’assurance maladie / la caisse générale de sécurité sociale (dénommée ci-après CPAM/CGSS) de : </w:t>
      </w:r>
    </w:p>
    <w:p w14:paraId="610A0866" w14:textId="77777777" w:rsidR="009D187C" w:rsidRPr="00323D0A" w:rsidRDefault="009D187C" w:rsidP="00323D0A">
      <w:pPr>
        <w:pStyle w:val="Default"/>
        <w:jc w:val="both"/>
        <w:rPr>
          <w:rFonts w:ascii="Marianne" w:hAnsi="Marianne"/>
          <w:color w:val="auto"/>
          <w:sz w:val="20"/>
          <w:szCs w:val="20"/>
        </w:rPr>
      </w:pPr>
    </w:p>
    <w:p w14:paraId="58F11FDF" w14:textId="577DB007" w:rsidR="009D187C" w:rsidRPr="00323D0A" w:rsidRDefault="009D187C" w:rsidP="00323D0A">
      <w:pPr>
        <w:pStyle w:val="Default"/>
        <w:jc w:val="both"/>
        <w:rPr>
          <w:rFonts w:ascii="Marianne" w:hAnsi="Marianne"/>
          <w:color w:val="auto"/>
          <w:sz w:val="20"/>
          <w:szCs w:val="20"/>
        </w:rPr>
      </w:pPr>
      <w:r w:rsidRPr="00323D0A">
        <w:rPr>
          <w:rFonts w:ascii="Marianne" w:hAnsi="Marianne"/>
          <w:color w:val="auto"/>
          <w:sz w:val="20"/>
          <w:szCs w:val="20"/>
        </w:rPr>
        <w:t xml:space="preserve">Département : </w:t>
      </w:r>
    </w:p>
    <w:p w14:paraId="3560A0A7" w14:textId="33DC9A2E" w:rsidR="009D187C" w:rsidRPr="00323D0A" w:rsidRDefault="009D187C" w:rsidP="00323D0A">
      <w:pPr>
        <w:pStyle w:val="Default"/>
        <w:jc w:val="both"/>
        <w:rPr>
          <w:rFonts w:ascii="Marianne" w:hAnsi="Marianne"/>
          <w:color w:val="auto"/>
          <w:sz w:val="20"/>
          <w:szCs w:val="20"/>
        </w:rPr>
      </w:pPr>
      <w:r w:rsidRPr="00323D0A">
        <w:rPr>
          <w:rFonts w:ascii="Marianne" w:hAnsi="Marianne"/>
          <w:color w:val="auto"/>
          <w:sz w:val="20"/>
          <w:szCs w:val="20"/>
        </w:rPr>
        <w:t xml:space="preserve">Adresse : </w:t>
      </w:r>
    </w:p>
    <w:p w14:paraId="56FFFD0F" w14:textId="77777777" w:rsidR="009D187C" w:rsidRPr="00323D0A" w:rsidRDefault="009D187C" w:rsidP="00323D0A">
      <w:pPr>
        <w:pStyle w:val="Default"/>
        <w:jc w:val="both"/>
        <w:rPr>
          <w:rFonts w:ascii="Marianne" w:hAnsi="Marianne"/>
          <w:color w:val="auto"/>
          <w:sz w:val="20"/>
          <w:szCs w:val="20"/>
        </w:rPr>
      </w:pPr>
      <w:proofErr w:type="gramStart"/>
      <w:r w:rsidRPr="00323D0A">
        <w:rPr>
          <w:rFonts w:ascii="Marianne" w:hAnsi="Marianne"/>
          <w:color w:val="auto"/>
          <w:sz w:val="20"/>
          <w:szCs w:val="20"/>
        </w:rPr>
        <w:t>représentée</w:t>
      </w:r>
      <w:proofErr w:type="gramEnd"/>
      <w:r w:rsidRPr="00323D0A">
        <w:rPr>
          <w:rFonts w:ascii="Marianne" w:hAnsi="Marianne"/>
          <w:color w:val="auto"/>
          <w:sz w:val="20"/>
          <w:szCs w:val="20"/>
        </w:rPr>
        <w:t xml:space="preserve"> par : (NOM, PRÉNOM/FONCTION/COORDONNÉES) ;</w:t>
      </w:r>
    </w:p>
    <w:p w14:paraId="359C12D9" w14:textId="77777777" w:rsidR="009D187C" w:rsidRPr="00323D0A" w:rsidRDefault="009D187C" w:rsidP="00323D0A">
      <w:pPr>
        <w:pStyle w:val="Default"/>
        <w:jc w:val="both"/>
        <w:rPr>
          <w:rFonts w:ascii="Marianne" w:hAnsi="Marianne"/>
          <w:color w:val="auto"/>
          <w:sz w:val="20"/>
          <w:szCs w:val="20"/>
        </w:rPr>
      </w:pPr>
    </w:p>
    <w:p w14:paraId="3F8BE5F9" w14:textId="77777777" w:rsidR="009D187C" w:rsidRPr="00323D0A" w:rsidRDefault="009D187C" w:rsidP="00323D0A">
      <w:pPr>
        <w:pStyle w:val="Default"/>
        <w:jc w:val="both"/>
        <w:rPr>
          <w:rFonts w:ascii="Marianne" w:hAnsi="Marianne"/>
          <w:color w:val="auto"/>
          <w:sz w:val="20"/>
          <w:szCs w:val="20"/>
        </w:rPr>
      </w:pPr>
      <w:proofErr w:type="gramStart"/>
      <w:r w:rsidRPr="00323D0A">
        <w:rPr>
          <w:rFonts w:ascii="Marianne" w:hAnsi="Marianne"/>
          <w:color w:val="auto"/>
          <w:sz w:val="20"/>
          <w:szCs w:val="20"/>
        </w:rPr>
        <w:t>l’Agence</w:t>
      </w:r>
      <w:proofErr w:type="gramEnd"/>
      <w:r w:rsidRPr="00323D0A">
        <w:rPr>
          <w:rFonts w:ascii="Marianne" w:hAnsi="Marianne"/>
          <w:color w:val="auto"/>
          <w:sz w:val="20"/>
          <w:szCs w:val="20"/>
        </w:rPr>
        <w:t xml:space="preserve"> Régionale de Santé (dénommée ci-après l’ARS) de : </w:t>
      </w:r>
    </w:p>
    <w:p w14:paraId="750264CF" w14:textId="77777777" w:rsidR="009D187C" w:rsidRPr="00323D0A" w:rsidRDefault="009D187C" w:rsidP="00323D0A">
      <w:pPr>
        <w:pStyle w:val="Default"/>
        <w:jc w:val="both"/>
        <w:rPr>
          <w:rFonts w:ascii="Marianne" w:hAnsi="Marianne"/>
          <w:color w:val="auto"/>
          <w:sz w:val="20"/>
          <w:szCs w:val="20"/>
        </w:rPr>
      </w:pPr>
    </w:p>
    <w:p w14:paraId="77E253DB" w14:textId="32D1F9E8" w:rsidR="009D187C" w:rsidRPr="00323D0A" w:rsidRDefault="009D187C" w:rsidP="00323D0A">
      <w:pPr>
        <w:pStyle w:val="Default"/>
        <w:jc w:val="both"/>
        <w:rPr>
          <w:rFonts w:ascii="Marianne" w:hAnsi="Marianne"/>
          <w:color w:val="auto"/>
          <w:sz w:val="20"/>
          <w:szCs w:val="20"/>
        </w:rPr>
      </w:pPr>
      <w:r w:rsidRPr="00323D0A">
        <w:rPr>
          <w:rFonts w:ascii="Marianne" w:hAnsi="Marianne"/>
          <w:color w:val="auto"/>
          <w:sz w:val="20"/>
          <w:szCs w:val="20"/>
        </w:rPr>
        <w:t xml:space="preserve">Région : </w:t>
      </w:r>
    </w:p>
    <w:p w14:paraId="40B7DFBC" w14:textId="61E53FEB" w:rsidR="009D187C" w:rsidRPr="00323D0A" w:rsidRDefault="009D187C" w:rsidP="00323D0A">
      <w:pPr>
        <w:pStyle w:val="Default"/>
        <w:jc w:val="both"/>
        <w:rPr>
          <w:rFonts w:ascii="Marianne" w:hAnsi="Marianne"/>
          <w:color w:val="auto"/>
          <w:sz w:val="20"/>
          <w:szCs w:val="20"/>
        </w:rPr>
      </w:pPr>
      <w:r w:rsidRPr="00323D0A">
        <w:rPr>
          <w:rFonts w:ascii="Marianne" w:hAnsi="Marianne"/>
          <w:color w:val="auto"/>
          <w:sz w:val="20"/>
          <w:szCs w:val="20"/>
        </w:rPr>
        <w:t xml:space="preserve">Adresse : </w:t>
      </w:r>
    </w:p>
    <w:p w14:paraId="690F0DC7" w14:textId="263B0011" w:rsidR="009D187C" w:rsidRPr="00323D0A" w:rsidRDefault="009D187C" w:rsidP="00323D0A">
      <w:pPr>
        <w:pStyle w:val="Default"/>
        <w:jc w:val="both"/>
        <w:rPr>
          <w:rFonts w:ascii="Marianne" w:hAnsi="Marianne"/>
          <w:color w:val="auto"/>
          <w:sz w:val="20"/>
          <w:szCs w:val="20"/>
        </w:rPr>
      </w:pPr>
      <w:proofErr w:type="gramStart"/>
      <w:r w:rsidRPr="00323D0A">
        <w:rPr>
          <w:rFonts w:ascii="Marianne" w:hAnsi="Marianne"/>
          <w:color w:val="auto"/>
          <w:sz w:val="20"/>
          <w:szCs w:val="20"/>
        </w:rPr>
        <w:t>représentée</w:t>
      </w:r>
      <w:proofErr w:type="gramEnd"/>
      <w:r w:rsidRPr="00323D0A">
        <w:rPr>
          <w:rFonts w:ascii="Marianne" w:hAnsi="Marianne"/>
          <w:color w:val="auto"/>
          <w:sz w:val="20"/>
          <w:szCs w:val="20"/>
        </w:rPr>
        <w:t xml:space="preserve"> par :</w:t>
      </w:r>
      <w:r w:rsidR="00323D0A">
        <w:rPr>
          <w:rFonts w:ascii="Marianne" w:hAnsi="Marianne"/>
          <w:color w:val="auto"/>
          <w:sz w:val="20"/>
          <w:szCs w:val="20"/>
        </w:rPr>
        <w:t xml:space="preserve"> </w:t>
      </w:r>
    </w:p>
    <w:p w14:paraId="01908D5F" w14:textId="77777777" w:rsidR="009D187C" w:rsidRPr="00323D0A" w:rsidRDefault="009D187C" w:rsidP="00323D0A">
      <w:pPr>
        <w:pStyle w:val="Default"/>
        <w:jc w:val="both"/>
        <w:rPr>
          <w:rFonts w:ascii="Marianne" w:hAnsi="Marianne"/>
          <w:color w:val="auto"/>
          <w:sz w:val="20"/>
          <w:szCs w:val="20"/>
        </w:rPr>
      </w:pPr>
    </w:p>
    <w:p w14:paraId="218C3594" w14:textId="77777777" w:rsidR="009D187C" w:rsidRPr="00323D0A" w:rsidRDefault="009D187C" w:rsidP="00323D0A">
      <w:pPr>
        <w:pStyle w:val="Default"/>
        <w:jc w:val="both"/>
        <w:rPr>
          <w:rFonts w:ascii="Marianne" w:hAnsi="Marianne"/>
          <w:color w:val="auto"/>
          <w:sz w:val="20"/>
          <w:szCs w:val="20"/>
        </w:rPr>
      </w:pPr>
      <w:r w:rsidRPr="00323D0A">
        <w:rPr>
          <w:rFonts w:ascii="Marianne" w:hAnsi="Marianne"/>
          <w:color w:val="auto"/>
          <w:sz w:val="20"/>
          <w:szCs w:val="20"/>
        </w:rPr>
        <w:t xml:space="preserve">Et, d’autre part, le masseur-kinésithérapeute : </w:t>
      </w:r>
    </w:p>
    <w:p w14:paraId="1AF02DDC" w14:textId="592D35FD" w:rsidR="009D187C" w:rsidRPr="00323D0A" w:rsidRDefault="009D187C" w:rsidP="00323D0A">
      <w:pPr>
        <w:pStyle w:val="Default"/>
        <w:jc w:val="both"/>
        <w:rPr>
          <w:rFonts w:ascii="Marianne" w:hAnsi="Marianne"/>
          <w:color w:val="auto"/>
          <w:sz w:val="20"/>
          <w:szCs w:val="20"/>
          <w:highlight w:val="cyan"/>
        </w:rPr>
      </w:pPr>
      <w:r w:rsidRPr="00323D0A">
        <w:rPr>
          <w:rFonts w:ascii="Marianne" w:hAnsi="Marianne"/>
          <w:color w:val="auto"/>
          <w:sz w:val="20"/>
          <w:szCs w:val="20"/>
        </w:rPr>
        <w:t>Nom :</w:t>
      </w:r>
    </w:p>
    <w:p w14:paraId="0B1C0DA8" w14:textId="48BE5AD9" w:rsidR="009D187C" w:rsidRPr="00323D0A" w:rsidRDefault="009D187C" w:rsidP="00323D0A">
      <w:pPr>
        <w:pStyle w:val="Default"/>
        <w:jc w:val="both"/>
        <w:rPr>
          <w:rFonts w:ascii="Marianne" w:hAnsi="Marianne"/>
          <w:color w:val="auto"/>
          <w:sz w:val="20"/>
          <w:szCs w:val="20"/>
          <w:highlight w:val="cyan"/>
        </w:rPr>
      </w:pPr>
      <w:r w:rsidRPr="00323D0A">
        <w:rPr>
          <w:rFonts w:ascii="Marianne" w:hAnsi="Marianne"/>
          <w:color w:val="auto"/>
          <w:sz w:val="20"/>
          <w:szCs w:val="20"/>
        </w:rPr>
        <w:t xml:space="preserve">Prénom : </w:t>
      </w:r>
    </w:p>
    <w:p w14:paraId="4E448EC1" w14:textId="77777777" w:rsidR="009D187C" w:rsidRPr="00323D0A" w:rsidRDefault="009D187C" w:rsidP="00323D0A">
      <w:pPr>
        <w:pStyle w:val="Default"/>
        <w:jc w:val="both"/>
        <w:rPr>
          <w:rFonts w:ascii="Marianne" w:hAnsi="Marianne"/>
          <w:sz w:val="20"/>
          <w:szCs w:val="20"/>
        </w:rPr>
      </w:pPr>
      <w:proofErr w:type="gramStart"/>
      <w:r w:rsidRPr="00323D0A">
        <w:rPr>
          <w:rFonts w:ascii="Marianne" w:hAnsi="Marianne"/>
          <w:sz w:val="20"/>
          <w:szCs w:val="20"/>
        </w:rPr>
        <w:t>inscrit</w:t>
      </w:r>
      <w:proofErr w:type="gramEnd"/>
      <w:r w:rsidRPr="00323D0A">
        <w:rPr>
          <w:rFonts w:ascii="Marianne" w:hAnsi="Marianne"/>
          <w:sz w:val="20"/>
          <w:szCs w:val="20"/>
        </w:rPr>
        <w:t xml:space="preserve"> au tableau de l’ordre du conseil départemental de :</w:t>
      </w:r>
    </w:p>
    <w:p w14:paraId="37256475" w14:textId="6276938C" w:rsidR="009D187C" w:rsidRPr="00323D0A" w:rsidRDefault="009D187C" w:rsidP="00323D0A">
      <w:pPr>
        <w:pStyle w:val="Default"/>
        <w:jc w:val="both"/>
        <w:rPr>
          <w:rFonts w:ascii="Marianne" w:hAnsi="Marianne"/>
          <w:sz w:val="20"/>
          <w:szCs w:val="20"/>
          <w:highlight w:val="cyan"/>
        </w:rPr>
      </w:pPr>
      <w:proofErr w:type="gramStart"/>
      <w:r w:rsidRPr="00323D0A">
        <w:rPr>
          <w:rFonts w:ascii="Marianne" w:hAnsi="Marianne"/>
          <w:sz w:val="20"/>
          <w:szCs w:val="20"/>
        </w:rPr>
        <w:t>numéro</w:t>
      </w:r>
      <w:proofErr w:type="gramEnd"/>
      <w:r w:rsidRPr="00323D0A">
        <w:rPr>
          <w:rFonts w:ascii="Marianne" w:hAnsi="Marianne"/>
          <w:sz w:val="20"/>
          <w:szCs w:val="20"/>
        </w:rPr>
        <w:t xml:space="preserve"> RPPS : </w:t>
      </w:r>
    </w:p>
    <w:p w14:paraId="308BB2AC" w14:textId="2910417D" w:rsidR="009D187C" w:rsidRPr="00323D0A" w:rsidRDefault="009D187C" w:rsidP="00323D0A">
      <w:pPr>
        <w:pStyle w:val="Default"/>
        <w:jc w:val="both"/>
        <w:rPr>
          <w:rFonts w:ascii="Marianne" w:hAnsi="Marianne"/>
          <w:sz w:val="20"/>
          <w:szCs w:val="20"/>
          <w:highlight w:val="cyan"/>
        </w:rPr>
      </w:pPr>
      <w:proofErr w:type="gramStart"/>
      <w:r w:rsidRPr="00323D0A">
        <w:rPr>
          <w:rFonts w:ascii="Marianne" w:hAnsi="Marianne"/>
          <w:sz w:val="20"/>
          <w:szCs w:val="20"/>
        </w:rPr>
        <w:t>numéro</w:t>
      </w:r>
      <w:proofErr w:type="gramEnd"/>
      <w:r w:rsidRPr="00323D0A">
        <w:rPr>
          <w:rFonts w:ascii="Marianne" w:hAnsi="Marianne"/>
          <w:sz w:val="20"/>
          <w:szCs w:val="20"/>
        </w:rPr>
        <w:t xml:space="preserve"> AM : </w:t>
      </w:r>
    </w:p>
    <w:p w14:paraId="7A5245F9" w14:textId="5C45F3BE" w:rsidR="009D187C" w:rsidRPr="00323D0A" w:rsidRDefault="009D187C" w:rsidP="00323D0A">
      <w:pPr>
        <w:pStyle w:val="Default"/>
        <w:jc w:val="both"/>
        <w:rPr>
          <w:rFonts w:ascii="Marianne" w:hAnsi="Marianne"/>
          <w:color w:val="auto"/>
          <w:sz w:val="20"/>
          <w:szCs w:val="20"/>
          <w:highlight w:val="cyan"/>
        </w:rPr>
      </w:pPr>
      <w:r w:rsidRPr="00323D0A">
        <w:rPr>
          <w:rFonts w:ascii="Marianne" w:hAnsi="Marianne"/>
          <w:color w:val="auto"/>
          <w:sz w:val="20"/>
          <w:szCs w:val="20"/>
        </w:rPr>
        <w:t xml:space="preserve">Adresse professionnelle : </w:t>
      </w:r>
    </w:p>
    <w:p w14:paraId="41536B53" w14:textId="77777777" w:rsidR="009D187C" w:rsidRPr="00323D0A" w:rsidRDefault="009D187C" w:rsidP="00323D0A">
      <w:pPr>
        <w:pStyle w:val="Default"/>
        <w:jc w:val="both"/>
        <w:rPr>
          <w:rFonts w:ascii="Marianne" w:hAnsi="Marianne"/>
          <w:color w:val="auto"/>
          <w:sz w:val="20"/>
          <w:szCs w:val="20"/>
          <w:highlight w:val="cyan"/>
        </w:rPr>
      </w:pPr>
    </w:p>
    <w:bookmarkEnd w:id="0"/>
    <w:p w14:paraId="38493162" w14:textId="77777777" w:rsidR="009D187C" w:rsidRPr="00323D0A" w:rsidRDefault="009D187C" w:rsidP="00323D0A">
      <w:pPr>
        <w:pStyle w:val="Default"/>
        <w:jc w:val="both"/>
        <w:rPr>
          <w:rFonts w:ascii="Marianne" w:hAnsi="Marianne"/>
          <w:color w:val="auto"/>
          <w:sz w:val="20"/>
          <w:szCs w:val="20"/>
        </w:rPr>
      </w:pPr>
      <w:proofErr w:type="gramStart"/>
      <w:r w:rsidRPr="00323D0A">
        <w:rPr>
          <w:rFonts w:ascii="Marianne" w:hAnsi="Marianne"/>
          <w:color w:val="auto"/>
          <w:sz w:val="20"/>
          <w:szCs w:val="20"/>
        </w:rPr>
        <w:t>un</w:t>
      </w:r>
      <w:proofErr w:type="gramEnd"/>
      <w:r w:rsidRPr="00323D0A">
        <w:rPr>
          <w:rFonts w:ascii="Marianne" w:hAnsi="Marianne"/>
          <w:color w:val="auto"/>
          <w:sz w:val="20"/>
          <w:szCs w:val="20"/>
        </w:rPr>
        <w:t xml:space="preserve"> contrat d’aide à la création de cabinet des masseurs</w:t>
      </w:r>
      <w:r w:rsidRPr="00323D0A">
        <w:rPr>
          <w:color w:val="auto"/>
          <w:sz w:val="20"/>
          <w:szCs w:val="20"/>
        </w:rPr>
        <w:t>‐</w:t>
      </w:r>
      <w:r w:rsidRPr="00323D0A">
        <w:rPr>
          <w:rFonts w:ascii="Marianne" w:hAnsi="Marianne"/>
          <w:color w:val="auto"/>
          <w:sz w:val="20"/>
          <w:szCs w:val="20"/>
        </w:rPr>
        <w:t>kin</w:t>
      </w:r>
      <w:r w:rsidRPr="00323D0A">
        <w:rPr>
          <w:rFonts w:ascii="Marianne" w:hAnsi="Marianne" w:cs="Marianne"/>
          <w:color w:val="auto"/>
          <w:sz w:val="20"/>
          <w:szCs w:val="20"/>
        </w:rPr>
        <w:t>é</w:t>
      </w:r>
      <w:r w:rsidRPr="00323D0A">
        <w:rPr>
          <w:rFonts w:ascii="Marianne" w:hAnsi="Marianne"/>
          <w:color w:val="auto"/>
          <w:sz w:val="20"/>
          <w:szCs w:val="20"/>
        </w:rPr>
        <w:t>sith</w:t>
      </w:r>
      <w:r w:rsidRPr="00323D0A">
        <w:rPr>
          <w:rFonts w:ascii="Marianne" w:hAnsi="Marianne" w:cs="Marianne"/>
          <w:color w:val="auto"/>
          <w:sz w:val="20"/>
          <w:szCs w:val="20"/>
        </w:rPr>
        <w:t>é</w:t>
      </w:r>
      <w:r w:rsidRPr="00323D0A">
        <w:rPr>
          <w:rFonts w:ascii="Marianne" w:hAnsi="Marianne"/>
          <w:color w:val="auto"/>
          <w:sz w:val="20"/>
          <w:szCs w:val="20"/>
        </w:rPr>
        <w:t>rapeutes dans les zones caractérisées par une insuffisance de l’offre de soins ou des difficultés d’accès aux soins de kinésithérapie.</w:t>
      </w:r>
    </w:p>
    <w:p w14:paraId="6AF85B75" w14:textId="77777777" w:rsidR="009D187C" w:rsidRPr="00323D0A" w:rsidRDefault="009D187C" w:rsidP="00323D0A">
      <w:pPr>
        <w:pStyle w:val="Default"/>
        <w:jc w:val="both"/>
        <w:rPr>
          <w:rFonts w:ascii="Marianne" w:hAnsi="Marianne"/>
          <w:color w:val="auto"/>
          <w:sz w:val="20"/>
          <w:szCs w:val="20"/>
        </w:rPr>
      </w:pPr>
    </w:p>
    <w:p w14:paraId="09292BE8" w14:textId="77777777" w:rsidR="00323D0A" w:rsidRDefault="009D187C" w:rsidP="00323D0A">
      <w:pPr>
        <w:jc w:val="both"/>
        <w:rPr>
          <w:rFonts w:ascii="Marianne" w:hAnsi="Marianne"/>
          <w:b/>
          <w:bCs/>
          <w:sz w:val="20"/>
          <w:szCs w:val="20"/>
          <w:lang w:val="fr-FR"/>
        </w:rPr>
      </w:pPr>
      <w:r w:rsidRPr="00323D0A">
        <w:rPr>
          <w:rFonts w:ascii="Marianne" w:hAnsi="Marianne"/>
          <w:b/>
          <w:bCs/>
          <w:sz w:val="20"/>
          <w:szCs w:val="20"/>
          <w:lang w:val="fr-FR"/>
        </w:rPr>
        <w:lastRenderedPageBreak/>
        <w:t>Article 1 Champ du contrat d’aide à la création de cabinet</w:t>
      </w:r>
    </w:p>
    <w:p w14:paraId="49EBFEEB" w14:textId="77777777" w:rsidR="00323D0A" w:rsidRDefault="009D187C" w:rsidP="00323D0A">
      <w:pPr>
        <w:spacing w:before="240"/>
        <w:jc w:val="both"/>
        <w:rPr>
          <w:rFonts w:ascii="Marianne" w:hAnsi="Marianne"/>
          <w:b/>
          <w:bCs/>
          <w:sz w:val="20"/>
          <w:szCs w:val="20"/>
          <w:lang w:val="fr-FR"/>
        </w:rPr>
      </w:pPr>
      <w:r w:rsidRPr="00323D0A">
        <w:rPr>
          <w:rFonts w:ascii="Marianne" w:hAnsi="Marianne"/>
          <w:b/>
          <w:bCs/>
          <w:sz w:val="20"/>
          <w:szCs w:val="20"/>
          <w:lang w:val="fr-FR"/>
        </w:rPr>
        <w:t>Article 1.1 Objet du contrat d’aide à la création de cabinet</w:t>
      </w:r>
    </w:p>
    <w:p w14:paraId="4C18403E" w14:textId="77777777" w:rsidR="00323D0A" w:rsidRDefault="009D187C" w:rsidP="00323D0A">
      <w:pPr>
        <w:spacing w:before="120"/>
        <w:jc w:val="both"/>
        <w:rPr>
          <w:rFonts w:ascii="Marianne" w:hAnsi="Marianne"/>
          <w:b/>
          <w:bCs/>
          <w:sz w:val="20"/>
          <w:szCs w:val="20"/>
          <w:lang w:val="fr-FR"/>
        </w:rPr>
      </w:pPr>
      <w:r w:rsidRPr="00323D0A">
        <w:rPr>
          <w:rFonts w:ascii="Marianne" w:hAnsi="Marianne"/>
          <w:sz w:val="20"/>
          <w:szCs w:val="20"/>
          <w:lang w:val="fr-FR"/>
        </w:rPr>
        <w:t>Ce contrat vise à favoriser la création et la reprise de cabinet de masseurs</w:t>
      </w:r>
      <w:r w:rsidRPr="00323D0A">
        <w:rPr>
          <w:rFonts w:ascii="Times New Roman" w:hAnsi="Times New Roman" w:cs="Times New Roman"/>
          <w:sz w:val="20"/>
          <w:szCs w:val="20"/>
          <w:lang w:val="fr-FR"/>
        </w:rPr>
        <w:t>‐</w:t>
      </w:r>
      <w:r w:rsidRPr="00323D0A">
        <w:rPr>
          <w:rFonts w:ascii="Marianne" w:hAnsi="Marianne"/>
          <w:sz w:val="20"/>
          <w:szCs w:val="20"/>
          <w:lang w:val="fr-FR"/>
        </w:rPr>
        <w:t>kin</w:t>
      </w:r>
      <w:r w:rsidRPr="00323D0A">
        <w:rPr>
          <w:rFonts w:ascii="Marianne" w:hAnsi="Marianne" w:cs="Marianne"/>
          <w:sz w:val="20"/>
          <w:szCs w:val="20"/>
          <w:lang w:val="fr-FR"/>
        </w:rPr>
        <w:t>é</w:t>
      </w:r>
      <w:r w:rsidRPr="00323D0A">
        <w:rPr>
          <w:rFonts w:ascii="Marianne" w:hAnsi="Marianne"/>
          <w:sz w:val="20"/>
          <w:szCs w:val="20"/>
          <w:lang w:val="fr-FR"/>
        </w:rPr>
        <w:t>sith</w:t>
      </w:r>
      <w:r w:rsidRPr="00323D0A">
        <w:rPr>
          <w:rFonts w:ascii="Marianne" w:hAnsi="Marianne" w:cs="Marianne"/>
          <w:sz w:val="20"/>
          <w:szCs w:val="20"/>
          <w:lang w:val="fr-FR"/>
        </w:rPr>
        <w:t>é</w:t>
      </w:r>
      <w:r w:rsidRPr="00323D0A">
        <w:rPr>
          <w:rFonts w:ascii="Marianne" w:hAnsi="Marianne"/>
          <w:sz w:val="20"/>
          <w:szCs w:val="20"/>
          <w:lang w:val="fr-FR"/>
        </w:rPr>
        <w:t>rapeutes lib</w:t>
      </w:r>
      <w:r w:rsidRPr="00323D0A">
        <w:rPr>
          <w:rFonts w:ascii="Marianne" w:hAnsi="Marianne" w:cs="Marianne"/>
          <w:sz w:val="20"/>
          <w:szCs w:val="20"/>
          <w:lang w:val="fr-FR"/>
        </w:rPr>
        <w:t>é</w:t>
      </w:r>
      <w:r w:rsidRPr="00323D0A">
        <w:rPr>
          <w:rFonts w:ascii="Marianne" w:hAnsi="Marianne"/>
          <w:sz w:val="20"/>
          <w:szCs w:val="20"/>
          <w:lang w:val="fr-FR"/>
        </w:rPr>
        <w:t>raux conventionnés dans les zones « très sous dotées », par le versement d’une aide financière permettant de gérer l’investissement lié à la création d’un cabinet de kinésithérapie.</w:t>
      </w:r>
    </w:p>
    <w:p w14:paraId="29736122" w14:textId="77777777" w:rsidR="00323D0A" w:rsidRDefault="009D187C" w:rsidP="00323D0A">
      <w:pPr>
        <w:spacing w:before="240"/>
        <w:jc w:val="both"/>
        <w:rPr>
          <w:rFonts w:ascii="Marianne" w:hAnsi="Marianne"/>
          <w:b/>
          <w:bCs/>
          <w:sz w:val="20"/>
          <w:szCs w:val="20"/>
          <w:lang w:val="fr-FR"/>
        </w:rPr>
      </w:pPr>
      <w:r w:rsidRPr="00323D0A">
        <w:rPr>
          <w:rFonts w:ascii="Marianne" w:hAnsi="Marianne"/>
          <w:b/>
          <w:bCs/>
          <w:sz w:val="20"/>
          <w:szCs w:val="20"/>
          <w:lang w:val="fr-FR"/>
        </w:rPr>
        <w:t xml:space="preserve">Article 1.2 Bénéficiaires du contrat d’aide à la création de cabinet </w:t>
      </w:r>
    </w:p>
    <w:p w14:paraId="4E38A0D7" w14:textId="77777777" w:rsidR="00323D0A" w:rsidRDefault="009D187C" w:rsidP="00323D0A">
      <w:pPr>
        <w:spacing w:before="120"/>
        <w:jc w:val="both"/>
        <w:rPr>
          <w:rFonts w:ascii="Marianne" w:hAnsi="Marianne"/>
          <w:b/>
          <w:bCs/>
          <w:sz w:val="20"/>
          <w:szCs w:val="20"/>
          <w:lang w:val="fr-FR"/>
        </w:rPr>
      </w:pPr>
      <w:r w:rsidRPr="00323D0A">
        <w:rPr>
          <w:rFonts w:ascii="Marianne" w:hAnsi="Marianne"/>
          <w:sz w:val="20"/>
          <w:szCs w:val="20"/>
          <w:lang w:val="fr-FR"/>
        </w:rPr>
        <w:t>Le présent contrat est proposé aux masseurs</w:t>
      </w:r>
      <w:r w:rsidRPr="00323D0A">
        <w:rPr>
          <w:rFonts w:ascii="Times New Roman" w:hAnsi="Times New Roman" w:cs="Times New Roman"/>
          <w:sz w:val="20"/>
          <w:szCs w:val="20"/>
          <w:lang w:val="fr-FR"/>
        </w:rPr>
        <w:t>‐</w:t>
      </w:r>
      <w:r w:rsidRPr="00323D0A">
        <w:rPr>
          <w:rFonts w:ascii="Marianne" w:hAnsi="Marianne"/>
          <w:sz w:val="20"/>
          <w:szCs w:val="20"/>
          <w:lang w:val="fr-FR"/>
        </w:rPr>
        <w:t>kin</w:t>
      </w:r>
      <w:r w:rsidRPr="00323D0A">
        <w:rPr>
          <w:rFonts w:ascii="Marianne" w:hAnsi="Marianne" w:cs="Marianne"/>
          <w:sz w:val="20"/>
          <w:szCs w:val="20"/>
          <w:lang w:val="fr-FR"/>
        </w:rPr>
        <w:t>é</w:t>
      </w:r>
      <w:r w:rsidRPr="00323D0A">
        <w:rPr>
          <w:rFonts w:ascii="Marianne" w:hAnsi="Marianne"/>
          <w:sz w:val="20"/>
          <w:szCs w:val="20"/>
          <w:lang w:val="fr-FR"/>
        </w:rPr>
        <w:t>sith</w:t>
      </w:r>
      <w:r w:rsidRPr="00323D0A">
        <w:rPr>
          <w:rFonts w:ascii="Marianne" w:hAnsi="Marianne" w:cs="Marianne"/>
          <w:sz w:val="20"/>
          <w:szCs w:val="20"/>
          <w:lang w:val="fr-FR"/>
        </w:rPr>
        <w:t>é</w:t>
      </w:r>
      <w:r w:rsidRPr="00323D0A">
        <w:rPr>
          <w:rFonts w:ascii="Marianne" w:hAnsi="Marianne"/>
          <w:sz w:val="20"/>
          <w:szCs w:val="20"/>
          <w:lang w:val="fr-FR"/>
        </w:rPr>
        <w:t>rapeutes lib</w:t>
      </w:r>
      <w:r w:rsidRPr="00323D0A">
        <w:rPr>
          <w:rFonts w:ascii="Marianne" w:hAnsi="Marianne" w:cs="Marianne"/>
          <w:sz w:val="20"/>
          <w:szCs w:val="20"/>
          <w:lang w:val="fr-FR"/>
        </w:rPr>
        <w:t>é</w:t>
      </w:r>
      <w:r w:rsidRPr="00323D0A">
        <w:rPr>
          <w:rFonts w:ascii="Marianne" w:hAnsi="Marianne"/>
          <w:sz w:val="20"/>
          <w:szCs w:val="20"/>
          <w:lang w:val="fr-FR"/>
        </w:rPr>
        <w:t>raux conventionn</w:t>
      </w:r>
      <w:r w:rsidRPr="00323D0A">
        <w:rPr>
          <w:rFonts w:ascii="Marianne" w:hAnsi="Marianne" w:cs="Marianne"/>
          <w:sz w:val="20"/>
          <w:szCs w:val="20"/>
          <w:lang w:val="fr-FR"/>
        </w:rPr>
        <w:t>é</w:t>
      </w:r>
      <w:r w:rsidRPr="00323D0A">
        <w:rPr>
          <w:rFonts w:ascii="Marianne" w:hAnsi="Marianne"/>
          <w:sz w:val="20"/>
          <w:szCs w:val="20"/>
          <w:lang w:val="fr-FR"/>
        </w:rPr>
        <w:t>s qui créent ou reprennent un cabinet dans une zone très sous-dotée prévue au 1° de l’article L. 1434</w:t>
      </w:r>
      <w:r w:rsidRPr="00323D0A">
        <w:rPr>
          <w:rFonts w:ascii="Times New Roman" w:hAnsi="Times New Roman" w:cs="Times New Roman"/>
          <w:sz w:val="20"/>
          <w:szCs w:val="20"/>
          <w:lang w:val="fr-FR"/>
        </w:rPr>
        <w:t>‐</w:t>
      </w:r>
      <w:r w:rsidRPr="00323D0A">
        <w:rPr>
          <w:rFonts w:ascii="Marianne" w:hAnsi="Marianne"/>
          <w:sz w:val="20"/>
          <w:szCs w:val="20"/>
          <w:lang w:val="fr-FR"/>
        </w:rPr>
        <w:t>4 du code de sant</w:t>
      </w:r>
      <w:r w:rsidRPr="00323D0A">
        <w:rPr>
          <w:rFonts w:ascii="Marianne" w:hAnsi="Marianne" w:cs="Marianne"/>
          <w:sz w:val="20"/>
          <w:szCs w:val="20"/>
          <w:lang w:val="fr-FR"/>
        </w:rPr>
        <w:t>é</w:t>
      </w:r>
      <w:r w:rsidRPr="00323D0A">
        <w:rPr>
          <w:rFonts w:ascii="Marianne" w:hAnsi="Marianne"/>
          <w:sz w:val="20"/>
          <w:szCs w:val="20"/>
          <w:lang w:val="fr-FR"/>
        </w:rPr>
        <w:t xml:space="preserve"> publique d</w:t>
      </w:r>
      <w:r w:rsidRPr="00323D0A">
        <w:rPr>
          <w:rFonts w:ascii="Marianne" w:hAnsi="Marianne" w:cs="Marianne"/>
          <w:sz w:val="20"/>
          <w:szCs w:val="20"/>
          <w:lang w:val="fr-FR"/>
        </w:rPr>
        <w:t>é</w:t>
      </w:r>
      <w:r w:rsidRPr="00323D0A">
        <w:rPr>
          <w:rFonts w:ascii="Marianne" w:hAnsi="Marianne"/>
          <w:sz w:val="20"/>
          <w:szCs w:val="20"/>
          <w:lang w:val="fr-FR"/>
        </w:rPr>
        <w:t>finie par l</w:t>
      </w:r>
      <w:r w:rsidRPr="00323D0A">
        <w:rPr>
          <w:rFonts w:ascii="Marianne" w:hAnsi="Marianne" w:cs="Marianne"/>
          <w:sz w:val="20"/>
          <w:szCs w:val="20"/>
          <w:lang w:val="fr-FR"/>
        </w:rPr>
        <w:t>’</w:t>
      </w:r>
      <w:r w:rsidRPr="00323D0A">
        <w:rPr>
          <w:rFonts w:ascii="Marianne" w:hAnsi="Marianne"/>
          <w:sz w:val="20"/>
          <w:szCs w:val="20"/>
          <w:lang w:val="fr-FR"/>
        </w:rPr>
        <w:t>agence r</w:t>
      </w:r>
      <w:r w:rsidRPr="00323D0A">
        <w:rPr>
          <w:rFonts w:ascii="Marianne" w:hAnsi="Marianne" w:cs="Marianne"/>
          <w:sz w:val="20"/>
          <w:szCs w:val="20"/>
          <w:lang w:val="fr-FR"/>
        </w:rPr>
        <w:t>é</w:t>
      </w:r>
      <w:r w:rsidRPr="00323D0A">
        <w:rPr>
          <w:rFonts w:ascii="Marianne" w:hAnsi="Marianne"/>
          <w:sz w:val="20"/>
          <w:szCs w:val="20"/>
          <w:lang w:val="fr-FR"/>
        </w:rPr>
        <w:t xml:space="preserve">gionale de santé et caractérisée par une insuffisance de l’offre de soins et par des difficultés d’accès aux soins définie comme étant « très sous dotées ». </w:t>
      </w:r>
    </w:p>
    <w:p w14:paraId="2209809B" w14:textId="77777777" w:rsidR="00323D0A" w:rsidRDefault="009D187C" w:rsidP="00323D0A">
      <w:pPr>
        <w:spacing w:before="120"/>
        <w:jc w:val="both"/>
        <w:rPr>
          <w:rFonts w:ascii="Marianne" w:hAnsi="Marianne"/>
          <w:b/>
          <w:bCs/>
          <w:sz w:val="20"/>
          <w:szCs w:val="20"/>
          <w:lang w:val="fr-FR"/>
        </w:rPr>
      </w:pPr>
      <w:r w:rsidRPr="00323D0A">
        <w:rPr>
          <w:rFonts w:ascii="Marianne" w:hAnsi="Marianne"/>
          <w:sz w:val="20"/>
          <w:szCs w:val="20"/>
          <w:lang w:val="fr-FR"/>
        </w:rPr>
        <w:t>Le masseur</w:t>
      </w:r>
      <w:r w:rsidRPr="00323D0A">
        <w:rPr>
          <w:rFonts w:ascii="Times New Roman" w:hAnsi="Times New Roman" w:cs="Times New Roman"/>
          <w:sz w:val="20"/>
          <w:szCs w:val="20"/>
          <w:lang w:val="fr-FR"/>
        </w:rPr>
        <w:t>‐</w:t>
      </w:r>
      <w:r w:rsidRPr="00323D0A">
        <w:rPr>
          <w:rFonts w:ascii="Marianne" w:hAnsi="Marianne"/>
          <w:sz w:val="20"/>
          <w:szCs w:val="20"/>
          <w:lang w:val="fr-FR"/>
        </w:rPr>
        <w:t>kin</w:t>
      </w:r>
      <w:r w:rsidRPr="00323D0A">
        <w:rPr>
          <w:rFonts w:ascii="Marianne" w:hAnsi="Marianne" w:cs="Marianne"/>
          <w:sz w:val="20"/>
          <w:szCs w:val="20"/>
          <w:lang w:val="fr-FR"/>
        </w:rPr>
        <w:t>é</w:t>
      </w:r>
      <w:r w:rsidRPr="00323D0A">
        <w:rPr>
          <w:rFonts w:ascii="Marianne" w:hAnsi="Marianne"/>
          <w:sz w:val="20"/>
          <w:szCs w:val="20"/>
          <w:lang w:val="fr-FR"/>
        </w:rPr>
        <w:t>sith</w:t>
      </w:r>
      <w:r w:rsidRPr="00323D0A">
        <w:rPr>
          <w:rFonts w:ascii="Marianne" w:hAnsi="Marianne" w:cs="Marianne"/>
          <w:sz w:val="20"/>
          <w:szCs w:val="20"/>
          <w:lang w:val="fr-FR"/>
        </w:rPr>
        <w:t>é</w:t>
      </w:r>
      <w:r w:rsidRPr="00323D0A">
        <w:rPr>
          <w:rFonts w:ascii="Marianne" w:hAnsi="Marianne"/>
          <w:sz w:val="20"/>
          <w:szCs w:val="20"/>
          <w:lang w:val="fr-FR"/>
        </w:rPr>
        <w:t>rapeute ayant exerc</w:t>
      </w:r>
      <w:r w:rsidRPr="00323D0A">
        <w:rPr>
          <w:rFonts w:ascii="Marianne" w:hAnsi="Marianne" w:cs="Marianne"/>
          <w:sz w:val="20"/>
          <w:szCs w:val="20"/>
          <w:lang w:val="fr-FR"/>
        </w:rPr>
        <w:t>é</w:t>
      </w:r>
      <w:r w:rsidRPr="00323D0A">
        <w:rPr>
          <w:rFonts w:ascii="Marianne" w:hAnsi="Marianne"/>
          <w:sz w:val="20"/>
          <w:szCs w:val="20"/>
          <w:lang w:val="fr-FR"/>
        </w:rPr>
        <w:t xml:space="preserve"> auparavant dans le cadre d</w:t>
      </w:r>
      <w:r w:rsidRPr="00323D0A">
        <w:rPr>
          <w:rFonts w:ascii="Marianne" w:hAnsi="Marianne" w:cs="Marianne"/>
          <w:sz w:val="20"/>
          <w:szCs w:val="20"/>
          <w:lang w:val="fr-FR"/>
        </w:rPr>
        <w:t>’</w:t>
      </w:r>
      <w:r w:rsidRPr="00323D0A">
        <w:rPr>
          <w:rFonts w:ascii="Marianne" w:hAnsi="Marianne"/>
          <w:sz w:val="20"/>
          <w:szCs w:val="20"/>
          <w:lang w:val="fr-FR"/>
        </w:rPr>
        <w:t>un contrat d</w:t>
      </w:r>
      <w:r w:rsidRPr="00323D0A">
        <w:rPr>
          <w:rFonts w:ascii="Marianne" w:hAnsi="Marianne" w:cs="Marianne"/>
          <w:sz w:val="20"/>
          <w:szCs w:val="20"/>
          <w:lang w:val="fr-FR"/>
        </w:rPr>
        <w:t>’</w:t>
      </w:r>
      <w:r w:rsidRPr="00323D0A">
        <w:rPr>
          <w:rFonts w:ascii="Marianne" w:hAnsi="Marianne"/>
          <w:sz w:val="20"/>
          <w:szCs w:val="20"/>
          <w:lang w:val="fr-FR"/>
        </w:rPr>
        <w:t xml:space="preserve">aide </w:t>
      </w:r>
      <w:r w:rsidRPr="00323D0A">
        <w:rPr>
          <w:rFonts w:ascii="Marianne" w:hAnsi="Marianne" w:cs="Marianne"/>
          <w:sz w:val="20"/>
          <w:szCs w:val="20"/>
          <w:lang w:val="fr-FR"/>
        </w:rPr>
        <w:t>à</w:t>
      </w:r>
      <w:r w:rsidRPr="00323D0A">
        <w:rPr>
          <w:rFonts w:ascii="Marianne" w:hAnsi="Marianne"/>
          <w:sz w:val="20"/>
          <w:szCs w:val="20"/>
          <w:lang w:val="fr-FR"/>
        </w:rPr>
        <w:t xml:space="preserve"> l’installation (CAIMK) ou d’aide au maintien (CAMMK), peut adhérer à ce contrat dès lors qu’il crée un cabinet libéral de kinésithérapie.</w:t>
      </w:r>
    </w:p>
    <w:p w14:paraId="7E2AC41C" w14:textId="77777777" w:rsidR="00323D0A" w:rsidRDefault="009D187C" w:rsidP="00323D0A">
      <w:pPr>
        <w:spacing w:before="120"/>
        <w:jc w:val="both"/>
        <w:rPr>
          <w:rFonts w:ascii="Marianne" w:hAnsi="Marianne"/>
          <w:b/>
          <w:bCs/>
          <w:sz w:val="20"/>
          <w:szCs w:val="20"/>
          <w:lang w:val="fr-FR"/>
        </w:rPr>
      </w:pPr>
      <w:r w:rsidRPr="00323D0A">
        <w:rPr>
          <w:rFonts w:ascii="Marianne" w:hAnsi="Marianne"/>
          <w:sz w:val="20"/>
          <w:szCs w:val="20"/>
          <w:lang w:val="fr-FR"/>
        </w:rPr>
        <w:t>Si le masseur</w:t>
      </w:r>
      <w:r w:rsidRPr="00323D0A">
        <w:rPr>
          <w:rFonts w:ascii="Times New Roman" w:hAnsi="Times New Roman" w:cs="Times New Roman"/>
          <w:sz w:val="20"/>
          <w:szCs w:val="20"/>
          <w:lang w:val="fr-FR"/>
        </w:rPr>
        <w:t>‐</w:t>
      </w:r>
      <w:r w:rsidRPr="00323D0A">
        <w:rPr>
          <w:rFonts w:ascii="Marianne" w:hAnsi="Marianne"/>
          <w:sz w:val="20"/>
          <w:szCs w:val="20"/>
          <w:lang w:val="fr-FR"/>
        </w:rPr>
        <w:t>kin</w:t>
      </w:r>
      <w:r w:rsidRPr="00323D0A">
        <w:rPr>
          <w:rFonts w:ascii="Marianne" w:hAnsi="Marianne" w:cs="Marianne"/>
          <w:sz w:val="20"/>
          <w:szCs w:val="20"/>
          <w:lang w:val="fr-FR"/>
        </w:rPr>
        <w:t>é</w:t>
      </w:r>
      <w:r w:rsidRPr="00323D0A">
        <w:rPr>
          <w:rFonts w:ascii="Marianne" w:hAnsi="Marianne"/>
          <w:sz w:val="20"/>
          <w:szCs w:val="20"/>
          <w:lang w:val="fr-FR"/>
        </w:rPr>
        <w:t>sith</w:t>
      </w:r>
      <w:r w:rsidRPr="00323D0A">
        <w:rPr>
          <w:rFonts w:ascii="Marianne" w:hAnsi="Marianne" w:cs="Marianne"/>
          <w:sz w:val="20"/>
          <w:szCs w:val="20"/>
          <w:lang w:val="fr-FR"/>
        </w:rPr>
        <w:t>é</w:t>
      </w:r>
      <w:r w:rsidRPr="00323D0A">
        <w:rPr>
          <w:rFonts w:ascii="Marianne" w:hAnsi="Marianne"/>
          <w:sz w:val="20"/>
          <w:szCs w:val="20"/>
          <w:lang w:val="fr-FR"/>
        </w:rPr>
        <w:t>rapeute a adh</w:t>
      </w:r>
      <w:r w:rsidRPr="00323D0A">
        <w:rPr>
          <w:rFonts w:ascii="Marianne" w:hAnsi="Marianne" w:cs="Marianne"/>
          <w:sz w:val="20"/>
          <w:szCs w:val="20"/>
          <w:lang w:val="fr-FR"/>
        </w:rPr>
        <w:t>é</w:t>
      </w:r>
      <w:r w:rsidRPr="00323D0A">
        <w:rPr>
          <w:rFonts w:ascii="Marianne" w:hAnsi="Marianne"/>
          <w:sz w:val="20"/>
          <w:szCs w:val="20"/>
          <w:lang w:val="fr-FR"/>
        </w:rPr>
        <w:t>r</w:t>
      </w:r>
      <w:r w:rsidRPr="00323D0A">
        <w:rPr>
          <w:rFonts w:ascii="Marianne" w:hAnsi="Marianne" w:cs="Marianne"/>
          <w:sz w:val="20"/>
          <w:szCs w:val="20"/>
          <w:lang w:val="fr-FR"/>
        </w:rPr>
        <w:t>é</w:t>
      </w:r>
      <w:r w:rsidRPr="00323D0A">
        <w:rPr>
          <w:rFonts w:ascii="Marianne" w:hAnsi="Marianne"/>
          <w:sz w:val="20"/>
          <w:szCs w:val="20"/>
          <w:lang w:val="fr-FR"/>
        </w:rPr>
        <w:t xml:space="preserve"> au contrat d</w:t>
      </w:r>
      <w:r w:rsidRPr="00323D0A">
        <w:rPr>
          <w:rFonts w:ascii="Marianne" w:hAnsi="Marianne" w:cs="Marianne"/>
          <w:sz w:val="20"/>
          <w:szCs w:val="20"/>
          <w:lang w:val="fr-FR"/>
        </w:rPr>
        <w:t>’</w:t>
      </w:r>
      <w:r w:rsidRPr="00323D0A">
        <w:rPr>
          <w:rFonts w:ascii="Marianne" w:hAnsi="Marianne"/>
          <w:sz w:val="20"/>
          <w:szCs w:val="20"/>
          <w:lang w:val="fr-FR"/>
        </w:rPr>
        <w:t xml:space="preserve">aide </w:t>
      </w:r>
      <w:r w:rsidRPr="00323D0A">
        <w:rPr>
          <w:rFonts w:ascii="Marianne" w:hAnsi="Marianne" w:cs="Marianne"/>
          <w:sz w:val="20"/>
          <w:szCs w:val="20"/>
          <w:lang w:val="fr-FR"/>
        </w:rPr>
        <w:t>à</w:t>
      </w:r>
      <w:r w:rsidRPr="00323D0A">
        <w:rPr>
          <w:rFonts w:ascii="Marianne" w:hAnsi="Marianne"/>
          <w:sz w:val="20"/>
          <w:szCs w:val="20"/>
          <w:lang w:val="fr-FR"/>
        </w:rPr>
        <w:t xml:space="preserve"> l</w:t>
      </w:r>
      <w:r w:rsidRPr="00323D0A">
        <w:rPr>
          <w:rFonts w:ascii="Marianne" w:hAnsi="Marianne" w:cs="Marianne"/>
          <w:sz w:val="20"/>
          <w:szCs w:val="20"/>
          <w:lang w:val="fr-FR"/>
        </w:rPr>
        <w:t>’</w:t>
      </w:r>
      <w:r w:rsidRPr="00323D0A">
        <w:rPr>
          <w:rFonts w:ascii="Marianne" w:hAnsi="Marianne"/>
          <w:sz w:val="20"/>
          <w:szCs w:val="20"/>
          <w:lang w:val="fr-FR"/>
        </w:rPr>
        <w:t>installation (CAIMK) et b</w:t>
      </w:r>
      <w:r w:rsidRPr="00323D0A">
        <w:rPr>
          <w:rFonts w:ascii="Marianne" w:hAnsi="Marianne" w:cs="Marianne"/>
          <w:sz w:val="20"/>
          <w:szCs w:val="20"/>
          <w:lang w:val="fr-FR"/>
        </w:rPr>
        <w:t>é</w:t>
      </w:r>
      <w:r w:rsidRPr="00323D0A">
        <w:rPr>
          <w:rFonts w:ascii="Marianne" w:hAnsi="Marianne"/>
          <w:sz w:val="20"/>
          <w:szCs w:val="20"/>
          <w:lang w:val="fr-FR"/>
        </w:rPr>
        <w:t>n</w:t>
      </w:r>
      <w:r w:rsidRPr="00323D0A">
        <w:rPr>
          <w:rFonts w:ascii="Marianne" w:hAnsi="Marianne" w:cs="Marianne"/>
          <w:sz w:val="20"/>
          <w:szCs w:val="20"/>
          <w:lang w:val="fr-FR"/>
        </w:rPr>
        <w:t>é</w:t>
      </w:r>
      <w:r w:rsidRPr="00323D0A">
        <w:rPr>
          <w:rFonts w:ascii="Marianne" w:hAnsi="Marianne"/>
          <w:sz w:val="20"/>
          <w:szCs w:val="20"/>
          <w:lang w:val="fr-FR"/>
        </w:rPr>
        <w:t>fici</w:t>
      </w:r>
      <w:r w:rsidRPr="00323D0A">
        <w:rPr>
          <w:rFonts w:ascii="Marianne" w:hAnsi="Marianne" w:cs="Marianne"/>
          <w:sz w:val="20"/>
          <w:szCs w:val="20"/>
          <w:lang w:val="fr-FR"/>
        </w:rPr>
        <w:t>é</w:t>
      </w:r>
      <w:r w:rsidRPr="00323D0A">
        <w:rPr>
          <w:rFonts w:ascii="Marianne" w:hAnsi="Marianne"/>
          <w:sz w:val="20"/>
          <w:szCs w:val="20"/>
          <w:lang w:val="fr-FR"/>
        </w:rPr>
        <w:t xml:space="preserve"> des aides forfaitaires, les sommes correspondantes seront déduites du montant de l’aide versée au titre du contrat d’aide à la création de cabinet.</w:t>
      </w:r>
    </w:p>
    <w:p w14:paraId="659BAE2C" w14:textId="77777777" w:rsidR="00323D0A" w:rsidRDefault="009D187C" w:rsidP="00323D0A">
      <w:pPr>
        <w:spacing w:before="120"/>
        <w:jc w:val="both"/>
        <w:rPr>
          <w:rFonts w:ascii="Marianne" w:hAnsi="Marianne"/>
          <w:b/>
          <w:bCs/>
          <w:sz w:val="20"/>
          <w:szCs w:val="20"/>
          <w:lang w:val="fr-FR"/>
        </w:rPr>
      </w:pPr>
      <w:r w:rsidRPr="00323D0A">
        <w:rPr>
          <w:rFonts w:ascii="Marianne" w:hAnsi="Marianne"/>
          <w:sz w:val="20"/>
          <w:szCs w:val="20"/>
          <w:lang w:val="fr-FR"/>
        </w:rPr>
        <w:t>Le masseur</w:t>
      </w:r>
      <w:r w:rsidRPr="00323D0A">
        <w:rPr>
          <w:rFonts w:ascii="Times New Roman" w:hAnsi="Times New Roman" w:cs="Times New Roman"/>
          <w:sz w:val="20"/>
          <w:szCs w:val="20"/>
          <w:lang w:val="fr-FR"/>
        </w:rPr>
        <w:t>‐</w:t>
      </w:r>
      <w:r w:rsidRPr="00323D0A">
        <w:rPr>
          <w:rFonts w:ascii="Marianne" w:hAnsi="Marianne"/>
          <w:sz w:val="20"/>
          <w:szCs w:val="20"/>
          <w:lang w:val="fr-FR"/>
        </w:rPr>
        <w:t>kin</w:t>
      </w:r>
      <w:r w:rsidRPr="00323D0A">
        <w:rPr>
          <w:rFonts w:ascii="Marianne" w:hAnsi="Marianne" w:cs="Marianne"/>
          <w:sz w:val="20"/>
          <w:szCs w:val="20"/>
          <w:lang w:val="fr-FR"/>
        </w:rPr>
        <w:t>é</w:t>
      </w:r>
      <w:r w:rsidRPr="00323D0A">
        <w:rPr>
          <w:rFonts w:ascii="Marianne" w:hAnsi="Marianne"/>
          <w:sz w:val="20"/>
          <w:szCs w:val="20"/>
          <w:lang w:val="fr-FR"/>
        </w:rPr>
        <w:t>sith</w:t>
      </w:r>
      <w:r w:rsidRPr="00323D0A">
        <w:rPr>
          <w:rFonts w:ascii="Marianne" w:hAnsi="Marianne" w:cs="Marianne"/>
          <w:sz w:val="20"/>
          <w:szCs w:val="20"/>
          <w:lang w:val="fr-FR"/>
        </w:rPr>
        <w:t>é</w:t>
      </w:r>
      <w:r w:rsidRPr="00323D0A">
        <w:rPr>
          <w:rFonts w:ascii="Marianne" w:hAnsi="Marianne"/>
          <w:sz w:val="20"/>
          <w:szCs w:val="20"/>
          <w:lang w:val="fr-FR"/>
        </w:rPr>
        <w:t>rapeute qui cr</w:t>
      </w:r>
      <w:r w:rsidRPr="00323D0A">
        <w:rPr>
          <w:rFonts w:ascii="Marianne" w:hAnsi="Marianne" w:cs="Marianne"/>
          <w:sz w:val="20"/>
          <w:szCs w:val="20"/>
          <w:lang w:val="fr-FR"/>
        </w:rPr>
        <w:t>é</w:t>
      </w:r>
      <w:r w:rsidRPr="00323D0A">
        <w:rPr>
          <w:rFonts w:ascii="Marianne" w:hAnsi="Marianne"/>
          <w:sz w:val="20"/>
          <w:szCs w:val="20"/>
          <w:lang w:val="fr-FR"/>
        </w:rPr>
        <w:t>e ou reprend un cabinet dans une zone tr</w:t>
      </w:r>
      <w:r w:rsidRPr="00323D0A">
        <w:rPr>
          <w:rFonts w:ascii="Marianne" w:hAnsi="Marianne" w:cs="Marianne"/>
          <w:sz w:val="20"/>
          <w:szCs w:val="20"/>
          <w:lang w:val="fr-FR"/>
        </w:rPr>
        <w:t>è</w:t>
      </w:r>
      <w:r w:rsidRPr="00323D0A">
        <w:rPr>
          <w:rFonts w:ascii="Marianne" w:hAnsi="Marianne"/>
          <w:sz w:val="20"/>
          <w:szCs w:val="20"/>
          <w:lang w:val="fr-FR"/>
        </w:rPr>
        <w:t>s sous dot</w:t>
      </w:r>
      <w:r w:rsidRPr="00323D0A">
        <w:rPr>
          <w:rFonts w:ascii="Marianne" w:hAnsi="Marianne" w:cs="Marianne"/>
          <w:sz w:val="20"/>
          <w:szCs w:val="20"/>
          <w:lang w:val="fr-FR"/>
        </w:rPr>
        <w:t>é</w:t>
      </w:r>
      <w:r w:rsidRPr="00323D0A">
        <w:rPr>
          <w:rFonts w:ascii="Marianne" w:hAnsi="Marianne"/>
          <w:sz w:val="20"/>
          <w:szCs w:val="20"/>
          <w:lang w:val="fr-FR"/>
        </w:rPr>
        <w:t>e, dans l’année précédant la demande d’adhésion au contrat, peut adhérer à cette option conventionnelle.</w:t>
      </w:r>
    </w:p>
    <w:p w14:paraId="5EB293D5" w14:textId="77777777" w:rsidR="00323D0A" w:rsidRDefault="009D187C" w:rsidP="00323D0A">
      <w:pPr>
        <w:spacing w:before="120"/>
        <w:jc w:val="both"/>
        <w:rPr>
          <w:rFonts w:ascii="Marianne" w:hAnsi="Marianne"/>
          <w:b/>
          <w:bCs/>
          <w:sz w:val="20"/>
          <w:szCs w:val="20"/>
          <w:lang w:val="fr-FR"/>
        </w:rPr>
      </w:pPr>
      <w:r w:rsidRPr="00323D0A">
        <w:rPr>
          <w:rFonts w:ascii="Marianne" w:hAnsi="Marianne"/>
          <w:sz w:val="20"/>
          <w:szCs w:val="20"/>
          <w:lang w:val="fr-FR"/>
        </w:rPr>
        <w:t>Le masseur</w:t>
      </w:r>
      <w:r w:rsidRPr="00323D0A">
        <w:rPr>
          <w:rFonts w:ascii="Times New Roman" w:hAnsi="Times New Roman" w:cs="Times New Roman"/>
          <w:sz w:val="20"/>
          <w:szCs w:val="20"/>
          <w:lang w:val="fr-FR"/>
        </w:rPr>
        <w:t>‐</w:t>
      </w:r>
      <w:r w:rsidRPr="00323D0A">
        <w:rPr>
          <w:rFonts w:ascii="Marianne" w:hAnsi="Marianne"/>
          <w:sz w:val="20"/>
          <w:szCs w:val="20"/>
          <w:lang w:val="fr-FR"/>
        </w:rPr>
        <w:t>kin</w:t>
      </w:r>
      <w:r w:rsidRPr="00323D0A">
        <w:rPr>
          <w:rFonts w:ascii="Marianne" w:hAnsi="Marianne" w:cs="Marianne"/>
          <w:sz w:val="20"/>
          <w:szCs w:val="20"/>
          <w:lang w:val="fr-FR"/>
        </w:rPr>
        <w:t>é</w:t>
      </w:r>
      <w:r w:rsidRPr="00323D0A">
        <w:rPr>
          <w:rFonts w:ascii="Marianne" w:hAnsi="Marianne"/>
          <w:sz w:val="20"/>
          <w:szCs w:val="20"/>
          <w:lang w:val="fr-FR"/>
        </w:rPr>
        <w:t>sith</w:t>
      </w:r>
      <w:r w:rsidRPr="00323D0A">
        <w:rPr>
          <w:rFonts w:ascii="Marianne" w:hAnsi="Marianne" w:cs="Marianne"/>
          <w:sz w:val="20"/>
          <w:szCs w:val="20"/>
          <w:lang w:val="fr-FR"/>
        </w:rPr>
        <w:t>é</w:t>
      </w:r>
      <w:r w:rsidRPr="00323D0A">
        <w:rPr>
          <w:rFonts w:ascii="Marianne" w:hAnsi="Marianne"/>
          <w:sz w:val="20"/>
          <w:szCs w:val="20"/>
          <w:lang w:val="fr-FR"/>
        </w:rPr>
        <w:t>rapeute qui reprend un cabinet peut adh</w:t>
      </w:r>
      <w:r w:rsidRPr="00323D0A">
        <w:rPr>
          <w:rFonts w:ascii="Marianne" w:hAnsi="Marianne" w:cs="Marianne"/>
          <w:sz w:val="20"/>
          <w:szCs w:val="20"/>
          <w:lang w:val="fr-FR"/>
        </w:rPr>
        <w:t>é</w:t>
      </w:r>
      <w:r w:rsidRPr="00323D0A">
        <w:rPr>
          <w:rFonts w:ascii="Marianne" w:hAnsi="Marianne"/>
          <w:sz w:val="20"/>
          <w:szCs w:val="20"/>
          <w:lang w:val="fr-FR"/>
        </w:rPr>
        <w:t xml:space="preserve">rer </w:t>
      </w:r>
      <w:r w:rsidRPr="00323D0A">
        <w:rPr>
          <w:rFonts w:ascii="Marianne" w:hAnsi="Marianne" w:cs="Marianne"/>
          <w:sz w:val="20"/>
          <w:szCs w:val="20"/>
          <w:lang w:val="fr-FR"/>
        </w:rPr>
        <w:t>à</w:t>
      </w:r>
      <w:r w:rsidRPr="00323D0A">
        <w:rPr>
          <w:rFonts w:ascii="Marianne" w:hAnsi="Marianne"/>
          <w:sz w:val="20"/>
          <w:szCs w:val="20"/>
          <w:lang w:val="fr-FR"/>
        </w:rPr>
        <w:t xml:space="preserve"> ce contrat uniquement en cas de cessation totale d’activité du titulaire. Le masseur</w:t>
      </w:r>
      <w:r w:rsidRPr="00323D0A">
        <w:rPr>
          <w:rFonts w:ascii="Times New Roman" w:hAnsi="Times New Roman" w:cs="Times New Roman"/>
          <w:sz w:val="20"/>
          <w:szCs w:val="20"/>
          <w:lang w:val="fr-FR"/>
        </w:rPr>
        <w:t>‐</w:t>
      </w:r>
      <w:r w:rsidRPr="00323D0A">
        <w:rPr>
          <w:rFonts w:ascii="Marianne" w:hAnsi="Marianne"/>
          <w:sz w:val="20"/>
          <w:szCs w:val="20"/>
          <w:lang w:val="fr-FR"/>
        </w:rPr>
        <w:t>kin</w:t>
      </w:r>
      <w:r w:rsidRPr="00323D0A">
        <w:rPr>
          <w:rFonts w:ascii="Marianne" w:hAnsi="Marianne" w:cs="Marianne"/>
          <w:sz w:val="20"/>
          <w:szCs w:val="20"/>
          <w:lang w:val="fr-FR"/>
        </w:rPr>
        <w:t>é</w:t>
      </w:r>
      <w:r w:rsidRPr="00323D0A">
        <w:rPr>
          <w:rFonts w:ascii="Marianne" w:hAnsi="Marianne"/>
          <w:sz w:val="20"/>
          <w:szCs w:val="20"/>
          <w:lang w:val="fr-FR"/>
        </w:rPr>
        <w:t>sith</w:t>
      </w:r>
      <w:r w:rsidRPr="00323D0A">
        <w:rPr>
          <w:rFonts w:ascii="Marianne" w:hAnsi="Marianne" w:cs="Marianne"/>
          <w:sz w:val="20"/>
          <w:szCs w:val="20"/>
          <w:lang w:val="fr-FR"/>
        </w:rPr>
        <w:t>é</w:t>
      </w:r>
      <w:r w:rsidRPr="00323D0A">
        <w:rPr>
          <w:rFonts w:ascii="Marianne" w:hAnsi="Marianne"/>
          <w:sz w:val="20"/>
          <w:szCs w:val="20"/>
          <w:lang w:val="fr-FR"/>
        </w:rPr>
        <w:t>rapeute ayant un exercice exclusif au domicile de ses patients peut également adhérer à ce contrat.</w:t>
      </w:r>
    </w:p>
    <w:p w14:paraId="60385833" w14:textId="77777777" w:rsidR="00323D0A" w:rsidRDefault="009D187C" w:rsidP="00323D0A">
      <w:pPr>
        <w:spacing w:before="120"/>
        <w:jc w:val="both"/>
        <w:rPr>
          <w:rFonts w:ascii="Marianne" w:hAnsi="Marianne"/>
          <w:b/>
          <w:bCs/>
          <w:sz w:val="20"/>
          <w:szCs w:val="20"/>
          <w:lang w:val="fr-FR"/>
        </w:rPr>
      </w:pPr>
      <w:r w:rsidRPr="00323D0A">
        <w:rPr>
          <w:rFonts w:ascii="Marianne" w:hAnsi="Marianne"/>
          <w:sz w:val="20"/>
          <w:szCs w:val="20"/>
          <w:lang w:val="fr-FR"/>
        </w:rPr>
        <w:t>Si plusieurs masseurs</w:t>
      </w:r>
      <w:r w:rsidRPr="00323D0A">
        <w:rPr>
          <w:rFonts w:ascii="Times New Roman" w:hAnsi="Times New Roman" w:cs="Times New Roman"/>
          <w:sz w:val="20"/>
          <w:szCs w:val="20"/>
          <w:lang w:val="fr-FR"/>
        </w:rPr>
        <w:t>‐</w:t>
      </w:r>
      <w:r w:rsidRPr="00323D0A">
        <w:rPr>
          <w:rFonts w:ascii="Marianne" w:hAnsi="Marianne"/>
          <w:sz w:val="20"/>
          <w:szCs w:val="20"/>
          <w:lang w:val="fr-FR"/>
        </w:rPr>
        <w:t>kin</w:t>
      </w:r>
      <w:r w:rsidRPr="00323D0A">
        <w:rPr>
          <w:rFonts w:ascii="Marianne" w:hAnsi="Marianne" w:cs="Marianne"/>
          <w:sz w:val="20"/>
          <w:szCs w:val="20"/>
          <w:lang w:val="fr-FR"/>
        </w:rPr>
        <w:t>é</w:t>
      </w:r>
      <w:r w:rsidRPr="00323D0A">
        <w:rPr>
          <w:rFonts w:ascii="Marianne" w:hAnsi="Marianne"/>
          <w:sz w:val="20"/>
          <w:szCs w:val="20"/>
          <w:lang w:val="fr-FR"/>
        </w:rPr>
        <w:t>sith</w:t>
      </w:r>
      <w:r w:rsidRPr="00323D0A">
        <w:rPr>
          <w:rFonts w:ascii="Marianne" w:hAnsi="Marianne" w:cs="Marianne"/>
          <w:sz w:val="20"/>
          <w:szCs w:val="20"/>
          <w:lang w:val="fr-FR"/>
        </w:rPr>
        <w:t>é</w:t>
      </w:r>
      <w:r w:rsidRPr="00323D0A">
        <w:rPr>
          <w:rFonts w:ascii="Marianne" w:hAnsi="Marianne"/>
          <w:sz w:val="20"/>
          <w:szCs w:val="20"/>
          <w:lang w:val="fr-FR"/>
        </w:rPr>
        <w:t>rapeutes cr</w:t>
      </w:r>
      <w:r w:rsidRPr="00323D0A">
        <w:rPr>
          <w:rFonts w:ascii="Marianne" w:hAnsi="Marianne" w:cs="Marianne"/>
          <w:sz w:val="20"/>
          <w:szCs w:val="20"/>
          <w:lang w:val="fr-FR"/>
        </w:rPr>
        <w:t>é</w:t>
      </w:r>
      <w:r w:rsidRPr="00323D0A">
        <w:rPr>
          <w:rFonts w:ascii="Marianne" w:hAnsi="Marianne"/>
          <w:sz w:val="20"/>
          <w:szCs w:val="20"/>
          <w:lang w:val="fr-FR"/>
        </w:rPr>
        <w:t>ent une activit</w:t>
      </w:r>
      <w:r w:rsidRPr="00323D0A">
        <w:rPr>
          <w:rFonts w:ascii="Marianne" w:hAnsi="Marianne" w:cs="Marianne"/>
          <w:sz w:val="20"/>
          <w:szCs w:val="20"/>
          <w:lang w:val="fr-FR"/>
        </w:rPr>
        <w:t>é</w:t>
      </w:r>
      <w:r w:rsidRPr="00323D0A">
        <w:rPr>
          <w:rFonts w:ascii="Marianne" w:hAnsi="Marianne"/>
          <w:sz w:val="20"/>
          <w:szCs w:val="20"/>
          <w:lang w:val="fr-FR"/>
        </w:rPr>
        <w:t xml:space="preserve"> de groupe, dans l</w:t>
      </w:r>
      <w:r w:rsidRPr="00323D0A">
        <w:rPr>
          <w:rFonts w:ascii="Marianne" w:hAnsi="Marianne" w:cs="Marianne"/>
          <w:sz w:val="20"/>
          <w:szCs w:val="20"/>
          <w:lang w:val="fr-FR"/>
        </w:rPr>
        <w:t>’</w:t>
      </w:r>
      <w:r w:rsidRPr="00323D0A">
        <w:rPr>
          <w:rFonts w:ascii="Marianne" w:hAnsi="Marianne"/>
          <w:sz w:val="20"/>
          <w:szCs w:val="20"/>
          <w:lang w:val="fr-FR"/>
        </w:rPr>
        <w:t>ann</w:t>
      </w:r>
      <w:r w:rsidRPr="00323D0A">
        <w:rPr>
          <w:rFonts w:ascii="Marianne" w:hAnsi="Marianne" w:cs="Marianne"/>
          <w:sz w:val="20"/>
          <w:szCs w:val="20"/>
          <w:lang w:val="fr-FR"/>
        </w:rPr>
        <w:t>é</w:t>
      </w:r>
      <w:r w:rsidRPr="00323D0A">
        <w:rPr>
          <w:rFonts w:ascii="Marianne" w:hAnsi="Marianne"/>
          <w:sz w:val="20"/>
          <w:szCs w:val="20"/>
          <w:lang w:val="fr-FR"/>
        </w:rPr>
        <w:t>e pr</w:t>
      </w:r>
      <w:r w:rsidRPr="00323D0A">
        <w:rPr>
          <w:rFonts w:ascii="Marianne" w:hAnsi="Marianne" w:cs="Marianne"/>
          <w:sz w:val="20"/>
          <w:szCs w:val="20"/>
          <w:lang w:val="fr-FR"/>
        </w:rPr>
        <w:t>é</w:t>
      </w:r>
      <w:r w:rsidRPr="00323D0A">
        <w:rPr>
          <w:rFonts w:ascii="Marianne" w:hAnsi="Marianne"/>
          <w:sz w:val="20"/>
          <w:szCs w:val="20"/>
          <w:lang w:val="fr-FR"/>
        </w:rPr>
        <w:t>c</w:t>
      </w:r>
      <w:r w:rsidRPr="00323D0A">
        <w:rPr>
          <w:rFonts w:ascii="Marianne" w:hAnsi="Marianne" w:cs="Marianne"/>
          <w:sz w:val="20"/>
          <w:szCs w:val="20"/>
          <w:lang w:val="fr-FR"/>
        </w:rPr>
        <w:t>é</w:t>
      </w:r>
      <w:r w:rsidRPr="00323D0A">
        <w:rPr>
          <w:rFonts w:ascii="Marianne" w:hAnsi="Marianne"/>
          <w:sz w:val="20"/>
          <w:szCs w:val="20"/>
          <w:lang w:val="fr-FR"/>
        </w:rPr>
        <w:t>dant la demande d’adhésion au présent contrat, le contrat d’aide à la création de cabinet peut être conclu par chacun d’entre eux. Dans ce cas, les obligations du contrat demeurent individuelles et le non</w:t>
      </w:r>
      <w:r w:rsidRPr="00323D0A">
        <w:rPr>
          <w:rFonts w:ascii="Times New Roman" w:hAnsi="Times New Roman" w:cs="Times New Roman"/>
          <w:sz w:val="20"/>
          <w:szCs w:val="20"/>
          <w:lang w:val="fr-FR"/>
        </w:rPr>
        <w:t>‐</w:t>
      </w:r>
      <w:r w:rsidRPr="00323D0A">
        <w:rPr>
          <w:rFonts w:ascii="Marianne" w:hAnsi="Marianne"/>
          <w:sz w:val="20"/>
          <w:szCs w:val="20"/>
          <w:lang w:val="fr-FR"/>
        </w:rPr>
        <w:t>respect de celles</w:t>
      </w:r>
      <w:r w:rsidRPr="00323D0A">
        <w:rPr>
          <w:rFonts w:ascii="Times New Roman" w:hAnsi="Times New Roman" w:cs="Times New Roman"/>
          <w:sz w:val="20"/>
          <w:szCs w:val="20"/>
          <w:lang w:val="fr-FR"/>
        </w:rPr>
        <w:t>‐</w:t>
      </w:r>
      <w:r w:rsidRPr="00323D0A">
        <w:rPr>
          <w:rFonts w:ascii="Marianne" w:hAnsi="Marianne"/>
          <w:sz w:val="20"/>
          <w:szCs w:val="20"/>
          <w:lang w:val="fr-FR"/>
        </w:rPr>
        <w:t>ci par l</w:t>
      </w:r>
      <w:r w:rsidRPr="00323D0A">
        <w:rPr>
          <w:rFonts w:ascii="Marianne" w:hAnsi="Marianne" w:cs="Marianne"/>
          <w:sz w:val="20"/>
          <w:szCs w:val="20"/>
          <w:lang w:val="fr-FR"/>
        </w:rPr>
        <w:t>’</w:t>
      </w:r>
      <w:r w:rsidRPr="00323D0A">
        <w:rPr>
          <w:rFonts w:ascii="Marianne" w:hAnsi="Marianne"/>
          <w:sz w:val="20"/>
          <w:szCs w:val="20"/>
          <w:lang w:val="fr-FR"/>
        </w:rPr>
        <w:t>un des</w:t>
      </w:r>
      <w:r w:rsidRPr="00323D0A">
        <w:rPr>
          <w:rFonts w:ascii="Calibri" w:hAnsi="Calibri" w:cs="Calibri"/>
          <w:lang w:val="fr-FR"/>
        </w:rPr>
        <w:t xml:space="preserve"> </w:t>
      </w:r>
      <w:r w:rsidRPr="00323D0A">
        <w:rPr>
          <w:rFonts w:ascii="Marianne" w:hAnsi="Marianne"/>
          <w:sz w:val="20"/>
          <w:szCs w:val="20"/>
          <w:lang w:val="fr-FR"/>
        </w:rPr>
        <w:t>membres du groupe n’affectent pas ses autres membres. Les aides sont elles aussi versées à titre individuel.</w:t>
      </w:r>
    </w:p>
    <w:p w14:paraId="743FF1B6" w14:textId="7CC65859" w:rsidR="009D187C" w:rsidRPr="00323D0A" w:rsidRDefault="009D187C" w:rsidP="00323D0A">
      <w:pPr>
        <w:spacing w:before="120"/>
        <w:jc w:val="both"/>
        <w:rPr>
          <w:rFonts w:ascii="Marianne" w:hAnsi="Marianne"/>
          <w:b/>
          <w:bCs/>
          <w:sz w:val="20"/>
          <w:szCs w:val="20"/>
          <w:lang w:val="fr-FR"/>
        </w:rPr>
      </w:pPr>
      <w:r w:rsidRPr="00323D0A">
        <w:rPr>
          <w:rFonts w:ascii="Marianne" w:hAnsi="Marianne"/>
          <w:sz w:val="20"/>
          <w:szCs w:val="20"/>
          <w:lang w:val="fr-FR"/>
        </w:rPr>
        <w:t>Les bénéficiaires du présent contrat peuvent exercer dans le cadre suivant :</w:t>
      </w:r>
    </w:p>
    <w:p w14:paraId="0CA3801A" w14:textId="77777777" w:rsidR="00323D0A" w:rsidRDefault="009D187C" w:rsidP="00323D0A">
      <w:pPr>
        <w:pStyle w:val="Paragraphedeliste"/>
        <w:numPr>
          <w:ilvl w:val="0"/>
          <w:numId w:val="12"/>
        </w:numPr>
        <w:spacing w:before="120"/>
        <w:ind w:left="714" w:hanging="357"/>
        <w:jc w:val="both"/>
        <w:rPr>
          <w:rFonts w:ascii="Marianne" w:hAnsi="Marianne"/>
          <w:sz w:val="20"/>
          <w:szCs w:val="20"/>
          <w:lang w:val="fr-FR"/>
        </w:rPr>
      </w:pPr>
      <w:r w:rsidRPr="00323D0A">
        <w:rPr>
          <w:rFonts w:ascii="Marianne" w:hAnsi="Marianne"/>
          <w:sz w:val="20"/>
          <w:szCs w:val="20"/>
          <w:lang w:val="fr-FR"/>
        </w:rPr>
        <w:t>L’exercice individuel d’un masseur-kinésithérapeute libéral conventionné, recourant à un masseur-kinésithérapeute remplaçant afin d’assurer la continuité des soins ;</w:t>
      </w:r>
    </w:p>
    <w:p w14:paraId="3929719C" w14:textId="48700603" w:rsidR="009D187C" w:rsidRPr="00323D0A" w:rsidRDefault="009D187C" w:rsidP="00323D0A">
      <w:pPr>
        <w:pStyle w:val="Paragraphedeliste"/>
        <w:numPr>
          <w:ilvl w:val="0"/>
          <w:numId w:val="12"/>
        </w:numPr>
        <w:spacing w:before="120"/>
        <w:ind w:left="714" w:hanging="357"/>
        <w:jc w:val="both"/>
        <w:rPr>
          <w:rFonts w:ascii="Marianne" w:hAnsi="Marianne"/>
          <w:sz w:val="20"/>
          <w:szCs w:val="20"/>
          <w:lang w:val="fr-FR"/>
        </w:rPr>
      </w:pPr>
      <w:r w:rsidRPr="00323D0A">
        <w:rPr>
          <w:rFonts w:ascii="Marianne" w:hAnsi="Marianne"/>
          <w:sz w:val="20"/>
          <w:szCs w:val="20"/>
          <w:lang w:val="fr-FR"/>
        </w:rPr>
        <w:t>L</w:t>
      </w:r>
      <w:r w:rsidRPr="00323D0A">
        <w:rPr>
          <w:rFonts w:ascii="Marianne" w:hAnsi="Marianne" w:cs="Marianne"/>
          <w:sz w:val="20"/>
          <w:szCs w:val="20"/>
          <w:lang w:val="fr-FR"/>
        </w:rPr>
        <w:t>’</w:t>
      </w:r>
      <w:r w:rsidRPr="00323D0A">
        <w:rPr>
          <w:rFonts w:ascii="Marianne" w:hAnsi="Marianne"/>
          <w:sz w:val="20"/>
          <w:szCs w:val="20"/>
          <w:lang w:val="fr-FR"/>
        </w:rPr>
        <w:t>exercice en groupe, qui s</w:t>
      </w:r>
      <w:r w:rsidRPr="00323D0A">
        <w:rPr>
          <w:rFonts w:ascii="Marianne" w:hAnsi="Marianne" w:cs="Marianne"/>
          <w:sz w:val="20"/>
          <w:szCs w:val="20"/>
          <w:lang w:val="fr-FR"/>
        </w:rPr>
        <w:t>’</w:t>
      </w:r>
      <w:r w:rsidRPr="00323D0A">
        <w:rPr>
          <w:rFonts w:ascii="Marianne" w:hAnsi="Marianne"/>
          <w:sz w:val="20"/>
          <w:szCs w:val="20"/>
          <w:lang w:val="fr-FR"/>
        </w:rPr>
        <w:t>entend comme le regroupement d’au moins deux masseurs-kinésithérapeutes libéraux conventionnés dans les mêmes locaux, installés dans une zone « très sous dotée » et liés entre eux par :</w:t>
      </w:r>
    </w:p>
    <w:p w14:paraId="05F851EE" w14:textId="77777777" w:rsidR="009D187C" w:rsidRPr="00323D0A" w:rsidRDefault="009D187C" w:rsidP="00323D0A">
      <w:pPr>
        <w:pStyle w:val="Paragraphedeliste"/>
        <w:widowControl/>
        <w:numPr>
          <w:ilvl w:val="0"/>
          <w:numId w:val="10"/>
        </w:numPr>
        <w:autoSpaceDE/>
        <w:autoSpaceDN/>
        <w:spacing w:before="0" w:after="160" w:line="259" w:lineRule="auto"/>
        <w:contextualSpacing/>
        <w:jc w:val="both"/>
        <w:rPr>
          <w:rFonts w:ascii="Marianne" w:hAnsi="Marianne"/>
          <w:sz w:val="20"/>
          <w:szCs w:val="20"/>
          <w:lang w:val="fr-FR"/>
        </w:rPr>
      </w:pPr>
      <w:proofErr w:type="gramStart"/>
      <w:r w:rsidRPr="00323D0A">
        <w:rPr>
          <w:rFonts w:ascii="Marianne" w:hAnsi="Marianne"/>
          <w:sz w:val="20"/>
          <w:szCs w:val="20"/>
          <w:lang w:val="fr-FR"/>
        </w:rPr>
        <w:t>un</w:t>
      </w:r>
      <w:proofErr w:type="gramEnd"/>
      <w:r w:rsidRPr="00323D0A">
        <w:rPr>
          <w:rFonts w:ascii="Marianne" w:hAnsi="Marianne"/>
          <w:sz w:val="20"/>
          <w:szCs w:val="20"/>
          <w:lang w:val="fr-FR"/>
        </w:rPr>
        <w:t xml:space="preserve"> contrat de société civile professionnelle (SCP) ou de société d’exercice libéral (SEL) ;</w:t>
      </w:r>
    </w:p>
    <w:p w14:paraId="4F2243DC" w14:textId="77777777" w:rsidR="00323D0A" w:rsidRDefault="009D187C" w:rsidP="00323D0A">
      <w:pPr>
        <w:pStyle w:val="Paragraphedeliste"/>
        <w:widowControl/>
        <w:numPr>
          <w:ilvl w:val="0"/>
          <w:numId w:val="10"/>
        </w:numPr>
        <w:autoSpaceDE/>
        <w:autoSpaceDN/>
        <w:spacing w:before="0" w:after="160" w:line="259" w:lineRule="auto"/>
        <w:contextualSpacing/>
        <w:jc w:val="both"/>
        <w:rPr>
          <w:rFonts w:ascii="Marianne" w:hAnsi="Marianne"/>
          <w:sz w:val="20"/>
          <w:szCs w:val="20"/>
          <w:lang w:val="fr-FR"/>
        </w:rPr>
      </w:pPr>
      <w:proofErr w:type="gramStart"/>
      <w:r w:rsidRPr="00323D0A">
        <w:rPr>
          <w:rFonts w:ascii="Marianne" w:hAnsi="Marianne"/>
          <w:sz w:val="20"/>
          <w:szCs w:val="20"/>
          <w:lang w:val="fr-FR"/>
        </w:rPr>
        <w:t>par</w:t>
      </w:r>
      <w:proofErr w:type="gramEnd"/>
      <w:r w:rsidRPr="00323D0A">
        <w:rPr>
          <w:rFonts w:ascii="Marianne" w:hAnsi="Marianne"/>
          <w:sz w:val="20"/>
          <w:szCs w:val="20"/>
          <w:lang w:val="fr-FR"/>
        </w:rPr>
        <w:t xml:space="preserve"> tout autre contrat de société dès lors que ce contrat a été validé par l’Ordre des masseurs</w:t>
      </w:r>
      <w:r w:rsidRPr="00323D0A">
        <w:rPr>
          <w:rFonts w:ascii="Times New Roman" w:hAnsi="Times New Roman" w:cs="Times New Roman"/>
          <w:sz w:val="20"/>
          <w:szCs w:val="20"/>
          <w:lang w:val="fr-FR"/>
        </w:rPr>
        <w:t>‐</w:t>
      </w:r>
      <w:r w:rsidRPr="00323D0A">
        <w:rPr>
          <w:rFonts w:ascii="Marianne" w:hAnsi="Marianne"/>
          <w:sz w:val="20"/>
          <w:szCs w:val="20"/>
          <w:lang w:val="fr-FR"/>
        </w:rPr>
        <w:t>kin</w:t>
      </w:r>
      <w:r w:rsidRPr="00323D0A">
        <w:rPr>
          <w:rFonts w:ascii="Marianne" w:hAnsi="Marianne" w:cs="Marianne"/>
          <w:sz w:val="20"/>
          <w:szCs w:val="20"/>
          <w:lang w:val="fr-FR"/>
        </w:rPr>
        <w:t>é</w:t>
      </w:r>
      <w:r w:rsidRPr="00323D0A">
        <w:rPr>
          <w:rFonts w:ascii="Marianne" w:hAnsi="Marianne"/>
          <w:sz w:val="20"/>
          <w:szCs w:val="20"/>
          <w:lang w:val="fr-FR"/>
        </w:rPr>
        <w:t>sith</w:t>
      </w:r>
      <w:r w:rsidRPr="00323D0A">
        <w:rPr>
          <w:rFonts w:ascii="Marianne" w:hAnsi="Marianne" w:cs="Marianne"/>
          <w:sz w:val="20"/>
          <w:szCs w:val="20"/>
          <w:lang w:val="fr-FR"/>
        </w:rPr>
        <w:t>é</w:t>
      </w:r>
      <w:r w:rsidRPr="00323D0A">
        <w:rPr>
          <w:rFonts w:ascii="Marianne" w:hAnsi="Marianne"/>
          <w:sz w:val="20"/>
          <w:szCs w:val="20"/>
          <w:lang w:val="fr-FR"/>
        </w:rPr>
        <w:t>rapeutes ;</w:t>
      </w:r>
    </w:p>
    <w:p w14:paraId="55E8BA50" w14:textId="77777777" w:rsidR="00323D0A" w:rsidRDefault="00323D0A" w:rsidP="00323D0A">
      <w:pPr>
        <w:pStyle w:val="Paragraphedeliste"/>
        <w:widowControl/>
        <w:autoSpaceDE/>
        <w:autoSpaceDN/>
        <w:spacing w:before="0" w:after="160" w:line="259" w:lineRule="auto"/>
        <w:ind w:left="1440" w:firstLine="0"/>
        <w:contextualSpacing/>
        <w:jc w:val="both"/>
        <w:rPr>
          <w:rFonts w:ascii="Marianne" w:hAnsi="Marianne"/>
          <w:sz w:val="20"/>
          <w:szCs w:val="20"/>
          <w:lang w:val="fr-FR"/>
        </w:rPr>
      </w:pPr>
    </w:p>
    <w:p w14:paraId="1C88E889" w14:textId="2DD179EB" w:rsidR="009D187C" w:rsidRPr="00323D0A" w:rsidRDefault="00323D0A" w:rsidP="00323D0A">
      <w:pPr>
        <w:pStyle w:val="Paragraphedeliste"/>
        <w:widowControl/>
        <w:numPr>
          <w:ilvl w:val="0"/>
          <w:numId w:val="12"/>
        </w:numPr>
        <w:autoSpaceDE/>
        <w:autoSpaceDN/>
        <w:spacing w:before="120" w:after="160" w:line="259" w:lineRule="auto"/>
        <w:ind w:left="714" w:hanging="357"/>
        <w:contextualSpacing/>
        <w:jc w:val="both"/>
        <w:rPr>
          <w:rFonts w:ascii="Marianne" w:hAnsi="Marianne"/>
          <w:sz w:val="20"/>
          <w:szCs w:val="20"/>
          <w:lang w:val="fr-FR"/>
        </w:rPr>
      </w:pPr>
      <w:r>
        <w:rPr>
          <w:rFonts w:ascii="Marianne" w:hAnsi="Marianne" w:cs="Marianne"/>
          <w:sz w:val="20"/>
          <w:szCs w:val="20"/>
          <w:lang w:val="fr-FR"/>
        </w:rPr>
        <w:t>L</w:t>
      </w:r>
      <w:r w:rsidR="009D187C" w:rsidRPr="00323D0A">
        <w:rPr>
          <w:rFonts w:ascii="Marianne" w:hAnsi="Marianne" w:cs="Marianne"/>
          <w:sz w:val="20"/>
          <w:szCs w:val="20"/>
          <w:lang w:val="fr-FR"/>
        </w:rPr>
        <w:t>’</w:t>
      </w:r>
      <w:r w:rsidR="009D187C" w:rsidRPr="00323D0A">
        <w:rPr>
          <w:rFonts w:ascii="Marianne" w:hAnsi="Marianne"/>
          <w:sz w:val="20"/>
          <w:szCs w:val="20"/>
          <w:lang w:val="fr-FR"/>
        </w:rPr>
        <w:t>exercice pluri</w:t>
      </w:r>
      <w:r w:rsidR="009D187C" w:rsidRPr="00323D0A">
        <w:rPr>
          <w:rFonts w:ascii="Times New Roman" w:hAnsi="Times New Roman" w:cs="Times New Roman"/>
          <w:sz w:val="20"/>
          <w:szCs w:val="20"/>
          <w:lang w:val="fr-FR"/>
        </w:rPr>
        <w:t>‐</w:t>
      </w:r>
      <w:r w:rsidR="009D187C" w:rsidRPr="00323D0A">
        <w:rPr>
          <w:rFonts w:ascii="Marianne" w:hAnsi="Marianne"/>
          <w:sz w:val="20"/>
          <w:szCs w:val="20"/>
          <w:lang w:val="fr-FR"/>
        </w:rPr>
        <w:t>professionnel :</w:t>
      </w:r>
    </w:p>
    <w:p w14:paraId="4B4D8558" w14:textId="77777777" w:rsidR="009D187C" w:rsidRPr="00323D0A" w:rsidRDefault="009D187C" w:rsidP="00323D0A">
      <w:pPr>
        <w:pStyle w:val="Paragraphedeliste"/>
        <w:widowControl/>
        <w:numPr>
          <w:ilvl w:val="0"/>
          <w:numId w:val="11"/>
        </w:numPr>
        <w:autoSpaceDE/>
        <w:autoSpaceDN/>
        <w:spacing w:before="0" w:after="160" w:line="259" w:lineRule="auto"/>
        <w:contextualSpacing/>
        <w:jc w:val="both"/>
        <w:rPr>
          <w:rFonts w:ascii="Marianne" w:hAnsi="Marianne"/>
          <w:sz w:val="20"/>
          <w:szCs w:val="20"/>
          <w:lang w:val="fr-FR"/>
        </w:rPr>
      </w:pPr>
      <w:proofErr w:type="gramStart"/>
      <w:r w:rsidRPr="00323D0A">
        <w:rPr>
          <w:rFonts w:ascii="Marianne" w:hAnsi="Marianne"/>
          <w:sz w:val="20"/>
          <w:szCs w:val="20"/>
          <w:lang w:val="fr-FR"/>
        </w:rPr>
        <w:t>cabinet</w:t>
      </w:r>
      <w:proofErr w:type="gramEnd"/>
      <w:r w:rsidRPr="00323D0A">
        <w:rPr>
          <w:rFonts w:ascii="Marianne" w:hAnsi="Marianne"/>
          <w:sz w:val="20"/>
          <w:szCs w:val="20"/>
          <w:lang w:val="fr-FR"/>
        </w:rPr>
        <w:t xml:space="preserve"> pluri</w:t>
      </w:r>
      <w:r w:rsidRPr="00323D0A">
        <w:rPr>
          <w:rFonts w:ascii="Times New Roman" w:hAnsi="Times New Roman" w:cs="Times New Roman"/>
          <w:sz w:val="20"/>
          <w:szCs w:val="20"/>
          <w:lang w:val="fr-FR"/>
        </w:rPr>
        <w:t>‐</w:t>
      </w:r>
      <w:r w:rsidRPr="00323D0A">
        <w:rPr>
          <w:rFonts w:ascii="Marianne" w:hAnsi="Marianne"/>
          <w:sz w:val="20"/>
          <w:szCs w:val="20"/>
          <w:lang w:val="fr-FR"/>
        </w:rPr>
        <w:t>professionnel ;</w:t>
      </w:r>
    </w:p>
    <w:p w14:paraId="780155EF" w14:textId="77777777" w:rsidR="009D187C" w:rsidRPr="00323D0A" w:rsidRDefault="009D187C" w:rsidP="00323D0A">
      <w:pPr>
        <w:pStyle w:val="Paragraphedeliste"/>
        <w:widowControl/>
        <w:numPr>
          <w:ilvl w:val="0"/>
          <w:numId w:val="11"/>
        </w:numPr>
        <w:autoSpaceDE/>
        <w:autoSpaceDN/>
        <w:spacing w:before="0" w:after="160" w:line="259" w:lineRule="auto"/>
        <w:contextualSpacing/>
        <w:jc w:val="both"/>
        <w:rPr>
          <w:rFonts w:ascii="Marianne" w:hAnsi="Marianne"/>
          <w:sz w:val="20"/>
          <w:szCs w:val="20"/>
          <w:lang w:val="fr-FR"/>
        </w:rPr>
      </w:pPr>
      <w:proofErr w:type="gramStart"/>
      <w:r w:rsidRPr="00323D0A">
        <w:rPr>
          <w:rFonts w:ascii="Marianne" w:hAnsi="Marianne"/>
          <w:sz w:val="20"/>
          <w:szCs w:val="20"/>
          <w:lang w:val="fr-FR"/>
        </w:rPr>
        <w:t>maison</w:t>
      </w:r>
      <w:proofErr w:type="gramEnd"/>
      <w:r w:rsidRPr="00323D0A">
        <w:rPr>
          <w:rFonts w:ascii="Marianne" w:hAnsi="Marianne"/>
          <w:sz w:val="20"/>
          <w:szCs w:val="20"/>
          <w:lang w:val="fr-FR"/>
        </w:rPr>
        <w:t xml:space="preserve"> de santé pluri</w:t>
      </w:r>
      <w:r w:rsidRPr="00323D0A">
        <w:rPr>
          <w:rFonts w:ascii="Times New Roman" w:hAnsi="Times New Roman" w:cs="Times New Roman"/>
          <w:sz w:val="20"/>
          <w:szCs w:val="20"/>
          <w:lang w:val="fr-FR"/>
        </w:rPr>
        <w:t>‐</w:t>
      </w:r>
      <w:r w:rsidRPr="00323D0A">
        <w:rPr>
          <w:rFonts w:ascii="Marianne" w:hAnsi="Marianne"/>
          <w:sz w:val="20"/>
          <w:szCs w:val="20"/>
          <w:lang w:val="fr-FR"/>
        </w:rPr>
        <w:t>professionnelle ;</w:t>
      </w:r>
    </w:p>
    <w:p w14:paraId="664AB146" w14:textId="77777777" w:rsidR="009D187C" w:rsidRPr="00323D0A" w:rsidRDefault="009D187C" w:rsidP="00323D0A">
      <w:pPr>
        <w:pStyle w:val="Paragraphedeliste"/>
        <w:widowControl/>
        <w:numPr>
          <w:ilvl w:val="0"/>
          <w:numId w:val="11"/>
        </w:numPr>
        <w:autoSpaceDE/>
        <w:autoSpaceDN/>
        <w:spacing w:before="0" w:after="160" w:line="259" w:lineRule="auto"/>
        <w:contextualSpacing/>
        <w:jc w:val="both"/>
        <w:rPr>
          <w:rFonts w:ascii="Marianne" w:hAnsi="Marianne"/>
          <w:sz w:val="20"/>
          <w:szCs w:val="20"/>
          <w:lang w:val="fr-FR"/>
        </w:rPr>
      </w:pPr>
      <w:proofErr w:type="gramStart"/>
      <w:r w:rsidRPr="00323D0A">
        <w:rPr>
          <w:rFonts w:ascii="Marianne" w:hAnsi="Marianne"/>
          <w:sz w:val="20"/>
          <w:szCs w:val="20"/>
          <w:lang w:val="fr-FR"/>
        </w:rPr>
        <w:t>ou</w:t>
      </w:r>
      <w:proofErr w:type="gramEnd"/>
      <w:r w:rsidRPr="00323D0A">
        <w:rPr>
          <w:rFonts w:ascii="Marianne" w:hAnsi="Marianne"/>
          <w:sz w:val="20"/>
          <w:szCs w:val="20"/>
          <w:lang w:val="fr-FR"/>
        </w:rPr>
        <w:t xml:space="preserve"> toute autre forme d’exercice pluri</w:t>
      </w:r>
      <w:r w:rsidRPr="00323D0A">
        <w:rPr>
          <w:rFonts w:ascii="Times New Roman" w:hAnsi="Times New Roman" w:cs="Times New Roman"/>
          <w:sz w:val="20"/>
          <w:szCs w:val="20"/>
          <w:lang w:val="fr-FR"/>
        </w:rPr>
        <w:t>‐</w:t>
      </w:r>
      <w:r w:rsidRPr="00323D0A">
        <w:rPr>
          <w:rFonts w:ascii="Marianne" w:hAnsi="Marianne"/>
          <w:sz w:val="20"/>
          <w:szCs w:val="20"/>
          <w:lang w:val="fr-FR"/>
        </w:rPr>
        <w:t>professionnel reconnue r</w:t>
      </w:r>
      <w:r w:rsidRPr="00323D0A">
        <w:rPr>
          <w:rFonts w:ascii="Marianne" w:hAnsi="Marianne" w:cs="Marianne"/>
          <w:sz w:val="20"/>
          <w:szCs w:val="20"/>
          <w:lang w:val="fr-FR"/>
        </w:rPr>
        <w:t>é</w:t>
      </w:r>
      <w:r w:rsidRPr="00323D0A">
        <w:rPr>
          <w:rFonts w:ascii="Marianne" w:hAnsi="Marianne"/>
          <w:sz w:val="20"/>
          <w:szCs w:val="20"/>
          <w:lang w:val="fr-FR"/>
        </w:rPr>
        <w:t>glementairement d</w:t>
      </w:r>
      <w:r w:rsidRPr="00323D0A">
        <w:rPr>
          <w:rFonts w:ascii="Marianne" w:hAnsi="Marianne" w:cs="Marianne"/>
          <w:sz w:val="20"/>
          <w:szCs w:val="20"/>
          <w:lang w:val="fr-FR"/>
        </w:rPr>
        <w:t>è</w:t>
      </w:r>
      <w:r w:rsidRPr="00323D0A">
        <w:rPr>
          <w:rFonts w:ascii="Marianne" w:hAnsi="Marianne"/>
          <w:sz w:val="20"/>
          <w:szCs w:val="20"/>
          <w:lang w:val="fr-FR"/>
        </w:rPr>
        <w:t>s lors que l’ensemble des professionnels concernés exerce dans les mêmes locaux.</w:t>
      </w:r>
    </w:p>
    <w:p w14:paraId="1C2FBFA6" w14:textId="77777777" w:rsidR="00323D0A" w:rsidRDefault="009D187C" w:rsidP="00323D0A">
      <w:pPr>
        <w:jc w:val="both"/>
        <w:rPr>
          <w:rFonts w:ascii="Marianne" w:hAnsi="Marianne"/>
          <w:sz w:val="20"/>
          <w:szCs w:val="20"/>
          <w:lang w:val="fr-FR"/>
        </w:rPr>
      </w:pPr>
      <w:r w:rsidRPr="00323D0A">
        <w:rPr>
          <w:rFonts w:ascii="Marianne" w:hAnsi="Marianne"/>
          <w:sz w:val="20"/>
          <w:szCs w:val="20"/>
          <w:lang w:val="fr-FR"/>
        </w:rPr>
        <w:t>Un masseur</w:t>
      </w:r>
      <w:r w:rsidRPr="00323D0A">
        <w:rPr>
          <w:rFonts w:ascii="Times New Roman" w:hAnsi="Times New Roman" w:cs="Times New Roman"/>
          <w:sz w:val="20"/>
          <w:szCs w:val="20"/>
          <w:lang w:val="fr-FR"/>
        </w:rPr>
        <w:t>‐</w:t>
      </w:r>
      <w:r w:rsidRPr="00323D0A">
        <w:rPr>
          <w:rFonts w:ascii="Marianne" w:hAnsi="Marianne"/>
          <w:sz w:val="20"/>
          <w:szCs w:val="20"/>
          <w:lang w:val="fr-FR"/>
        </w:rPr>
        <w:t>kin</w:t>
      </w:r>
      <w:r w:rsidRPr="00323D0A">
        <w:rPr>
          <w:rFonts w:ascii="Marianne" w:hAnsi="Marianne" w:cs="Marianne"/>
          <w:sz w:val="20"/>
          <w:szCs w:val="20"/>
          <w:lang w:val="fr-FR"/>
        </w:rPr>
        <w:t>é</w:t>
      </w:r>
      <w:r w:rsidRPr="00323D0A">
        <w:rPr>
          <w:rFonts w:ascii="Marianne" w:hAnsi="Marianne"/>
          <w:sz w:val="20"/>
          <w:szCs w:val="20"/>
          <w:lang w:val="fr-FR"/>
        </w:rPr>
        <w:t>sith</w:t>
      </w:r>
      <w:r w:rsidRPr="00323D0A">
        <w:rPr>
          <w:rFonts w:ascii="Marianne" w:hAnsi="Marianne" w:cs="Marianne"/>
          <w:sz w:val="20"/>
          <w:szCs w:val="20"/>
          <w:lang w:val="fr-FR"/>
        </w:rPr>
        <w:t>é</w:t>
      </w:r>
      <w:r w:rsidRPr="00323D0A">
        <w:rPr>
          <w:rFonts w:ascii="Marianne" w:hAnsi="Marianne"/>
          <w:sz w:val="20"/>
          <w:szCs w:val="20"/>
          <w:lang w:val="fr-FR"/>
        </w:rPr>
        <w:t>rapeute, d</w:t>
      </w:r>
      <w:r w:rsidRPr="00323D0A">
        <w:rPr>
          <w:rFonts w:ascii="Marianne" w:hAnsi="Marianne" w:cs="Marianne"/>
          <w:sz w:val="20"/>
          <w:szCs w:val="20"/>
          <w:lang w:val="fr-FR"/>
        </w:rPr>
        <w:t>é</w:t>
      </w:r>
      <w:r w:rsidRPr="00323D0A">
        <w:rPr>
          <w:rFonts w:ascii="Marianne" w:hAnsi="Marianne"/>
          <w:sz w:val="20"/>
          <w:szCs w:val="20"/>
          <w:lang w:val="fr-FR"/>
        </w:rPr>
        <w:t>j</w:t>
      </w:r>
      <w:r w:rsidRPr="00323D0A">
        <w:rPr>
          <w:rFonts w:ascii="Marianne" w:hAnsi="Marianne" w:cs="Marianne"/>
          <w:sz w:val="20"/>
          <w:szCs w:val="20"/>
          <w:lang w:val="fr-FR"/>
        </w:rPr>
        <w:t>à</w:t>
      </w:r>
      <w:r w:rsidRPr="00323D0A">
        <w:rPr>
          <w:rFonts w:ascii="Marianne" w:hAnsi="Marianne"/>
          <w:sz w:val="20"/>
          <w:szCs w:val="20"/>
          <w:lang w:val="fr-FR"/>
        </w:rPr>
        <w:t xml:space="preserve"> install</w:t>
      </w:r>
      <w:r w:rsidRPr="00323D0A">
        <w:rPr>
          <w:rFonts w:ascii="Marianne" w:hAnsi="Marianne" w:cs="Marianne"/>
          <w:sz w:val="20"/>
          <w:szCs w:val="20"/>
          <w:lang w:val="fr-FR"/>
        </w:rPr>
        <w:t>é</w:t>
      </w:r>
      <w:r w:rsidRPr="00323D0A">
        <w:rPr>
          <w:rFonts w:ascii="Marianne" w:hAnsi="Marianne"/>
          <w:sz w:val="20"/>
          <w:szCs w:val="20"/>
          <w:lang w:val="fr-FR"/>
        </w:rPr>
        <w:t xml:space="preserve"> dans la zone dans les trois ans pr</w:t>
      </w:r>
      <w:r w:rsidRPr="00323D0A">
        <w:rPr>
          <w:rFonts w:ascii="Marianne" w:hAnsi="Marianne" w:cs="Marianne"/>
          <w:sz w:val="20"/>
          <w:szCs w:val="20"/>
          <w:lang w:val="fr-FR"/>
        </w:rPr>
        <w:t>é</w:t>
      </w:r>
      <w:r w:rsidRPr="00323D0A">
        <w:rPr>
          <w:rFonts w:ascii="Marianne" w:hAnsi="Marianne"/>
          <w:sz w:val="20"/>
          <w:szCs w:val="20"/>
          <w:lang w:val="fr-FR"/>
        </w:rPr>
        <w:t>c</w:t>
      </w:r>
      <w:r w:rsidRPr="00323D0A">
        <w:rPr>
          <w:rFonts w:ascii="Marianne" w:hAnsi="Marianne" w:cs="Marianne"/>
          <w:sz w:val="20"/>
          <w:szCs w:val="20"/>
          <w:lang w:val="fr-FR"/>
        </w:rPr>
        <w:t>é</w:t>
      </w:r>
      <w:r w:rsidRPr="00323D0A">
        <w:rPr>
          <w:rFonts w:ascii="Marianne" w:hAnsi="Marianne"/>
          <w:sz w:val="20"/>
          <w:szCs w:val="20"/>
          <w:lang w:val="fr-FR"/>
        </w:rPr>
        <w:t xml:space="preserve">dant sa demande d’adhésion, ne peut souscrire au contrat d’aide à la création de cabinet, à l’exception des collaborateurs </w:t>
      </w:r>
      <w:r w:rsidRPr="00323D0A">
        <w:rPr>
          <w:rFonts w:ascii="Marianne" w:hAnsi="Marianne"/>
          <w:sz w:val="20"/>
          <w:szCs w:val="20"/>
          <w:lang w:val="fr-FR"/>
        </w:rPr>
        <w:lastRenderedPageBreak/>
        <w:t>et assistants libéraux.</w:t>
      </w:r>
    </w:p>
    <w:p w14:paraId="3F855E0D" w14:textId="77777777" w:rsidR="00323D0A" w:rsidRDefault="009D187C" w:rsidP="00323D0A">
      <w:pPr>
        <w:spacing w:before="120"/>
        <w:jc w:val="both"/>
        <w:rPr>
          <w:rFonts w:ascii="Marianne" w:hAnsi="Marianne"/>
          <w:sz w:val="20"/>
          <w:szCs w:val="20"/>
          <w:lang w:val="fr-FR"/>
        </w:rPr>
      </w:pPr>
      <w:r w:rsidRPr="00323D0A">
        <w:rPr>
          <w:rFonts w:ascii="Marianne" w:hAnsi="Marianne"/>
          <w:sz w:val="20"/>
          <w:szCs w:val="20"/>
          <w:lang w:val="fr-FR"/>
        </w:rPr>
        <w:t>Le masseur</w:t>
      </w:r>
      <w:r w:rsidRPr="00323D0A">
        <w:rPr>
          <w:rFonts w:ascii="Times New Roman" w:hAnsi="Times New Roman" w:cs="Times New Roman"/>
          <w:sz w:val="20"/>
          <w:szCs w:val="20"/>
          <w:lang w:val="fr-FR"/>
        </w:rPr>
        <w:t>‐</w:t>
      </w:r>
      <w:r w:rsidRPr="00323D0A">
        <w:rPr>
          <w:rFonts w:ascii="Marianne" w:hAnsi="Marianne"/>
          <w:sz w:val="20"/>
          <w:szCs w:val="20"/>
          <w:lang w:val="fr-FR"/>
        </w:rPr>
        <w:t>kin</w:t>
      </w:r>
      <w:r w:rsidRPr="00323D0A">
        <w:rPr>
          <w:rFonts w:ascii="Marianne" w:hAnsi="Marianne" w:cs="Marianne"/>
          <w:sz w:val="20"/>
          <w:szCs w:val="20"/>
          <w:lang w:val="fr-FR"/>
        </w:rPr>
        <w:t>é</w:t>
      </w:r>
      <w:r w:rsidRPr="00323D0A">
        <w:rPr>
          <w:rFonts w:ascii="Marianne" w:hAnsi="Marianne"/>
          <w:sz w:val="20"/>
          <w:szCs w:val="20"/>
          <w:lang w:val="fr-FR"/>
        </w:rPr>
        <w:t>sith</w:t>
      </w:r>
      <w:r w:rsidRPr="00323D0A">
        <w:rPr>
          <w:rFonts w:ascii="Marianne" w:hAnsi="Marianne" w:cs="Marianne"/>
          <w:sz w:val="20"/>
          <w:szCs w:val="20"/>
          <w:lang w:val="fr-FR"/>
        </w:rPr>
        <w:t>é</w:t>
      </w:r>
      <w:r w:rsidRPr="00323D0A">
        <w:rPr>
          <w:rFonts w:ascii="Marianne" w:hAnsi="Marianne"/>
          <w:sz w:val="20"/>
          <w:szCs w:val="20"/>
          <w:lang w:val="fr-FR"/>
        </w:rPr>
        <w:t>rapeute ne peut b</w:t>
      </w:r>
      <w:r w:rsidRPr="00323D0A">
        <w:rPr>
          <w:rFonts w:ascii="Marianne" w:hAnsi="Marianne" w:cs="Marianne"/>
          <w:sz w:val="20"/>
          <w:szCs w:val="20"/>
          <w:lang w:val="fr-FR"/>
        </w:rPr>
        <w:t>é</w:t>
      </w:r>
      <w:r w:rsidRPr="00323D0A">
        <w:rPr>
          <w:rFonts w:ascii="Marianne" w:hAnsi="Marianne"/>
          <w:sz w:val="20"/>
          <w:szCs w:val="20"/>
          <w:lang w:val="fr-FR"/>
        </w:rPr>
        <w:t>n</w:t>
      </w:r>
      <w:r w:rsidRPr="00323D0A">
        <w:rPr>
          <w:rFonts w:ascii="Marianne" w:hAnsi="Marianne" w:cs="Marianne"/>
          <w:sz w:val="20"/>
          <w:szCs w:val="20"/>
          <w:lang w:val="fr-FR"/>
        </w:rPr>
        <w:t>é</w:t>
      </w:r>
      <w:r w:rsidRPr="00323D0A">
        <w:rPr>
          <w:rFonts w:ascii="Marianne" w:hAnsi="Marianne"/>
          <w:sz w:val="20"/>
          <w:szCs w:val="20"/>
          <w:lang w:val="fr-FR"/>
        </w:rPr>
        <w:t>ficier qu</w:t>
      </w:r>
      <w:r w:rsidRPr="00323D0A">
        <w:rPr>
          <w:rFonts w:ascii="Marianne" w:hAnsi="Marianne" w:cs="Marianne"/>
          <w:sz w:val="20"/>
          <w:szCs w:val="20"/>
          <w:lang w:val="fr-FR"/>
        </w:rPr>
        <w:t>’</w:t>
      </w:r>
      <w:r w:rsidRPr="00323D0A">
        <w:rPr>
          <w:rFonts w:ascii="Marianne" w:hAnsi="Marianne"/>
          <w:sz w:val="20"/>
          <w:szCs w:val="20"/>
          <w:lang w:val="fr-FR"/>
        </w:rPr>
        <w:t>une seule fois de ce contrat, celui</w:t>
      </w:r>
      <w:r w:rsidRPr="00323D0A">
        <w:rPr>
          <w:rFonts w:ascii="Times New Roman" w:hAnsi="Times New Roman" w:cs="Times New Roman"/>
          <w:sz w:val="20"/>
          <w:szCs w:val="20"/>
          <w:lang w:val="fr-FR"/>
        </w:rPr>
        <w:t>‐</w:t>
      </w:r>
      <w:r w:rsidRPr="00323D0A">
        <w:rPr>
          <w:rFonts w:ascii="Marianne" w:hAnsi="Marianne"/>
          <w:sz w:val="20"/>
          <w:szCs w:val="20"/>
          <w:lang w:val="fr-FR"/>
        </w:rPr>
        <w:t xml:space="preserve">ci </w:t>
      </w:r>
      <w:r w:rsidRPr="00323D0A">
        <w:rPr>
          <w:rFonts w:ascii="Marianne" w:hAnsi="Marianne" w:cs="Marianne"/>
          <w:sz w:val="20"/>
          <w:szCs w:val="20"/>
          <w:lang w:val="fr-FR"/>
        </w:rPr>
        <w:t>é</w:t>
      </w:r>
      <w:r w:rsidRPr="00323D0A">
        <w:rPr>
          <w:rFonts w:ascii="Marianne" w:hAnsi="Marianne"/>
          <w:sz w:val="20"/>
          <w:szCs w:val="20"/>
          <w:lang w:val="fr-FR"/>
        </w:rPr>
        <w:t>tant conclu intuitu personae. A l’exception des cas mentionnés supra, ce contrat n’est pas cumulable avec les contrats d’aide à l’installation (CAIMK), de maintien de l’activité (CAMMK) ou avec le contrat incitatif masseur</w:t>
      </w:r>
      <w:r w:rsidRPr="00323D0A">
        <w:rPr>
          <w:rFonts w:ascii="Times New Roman" w:hAnsi="Times New Roman" w:cs="Times New Roman"/>
          <w:sz w:val="20"/>
          <w:szCs w:val="20"/>
          <w:lang w:val="fr-FR"/>
        </w:rPr>
        <w:t>‐</w:t>
      </w:r>
      <w:r w:rsidRPr="00323D0A">
        <w:rPr>
          <w:rFonts w:ascii="Marianne" w:hAnsi="Marianne"/>
          <w:sz w:val="20"/>
          <w:szCs w:val="20"/>
          <w:lang w:val="fr-FR"/>
        </w:rPr>
        <w:t>kin</w:t>
      </w:r>
      <w:r w:rsidRPr="00323D0A">
        <w:rPr>
          <w:rFonts w:ascii="Marianne" w:hAnsi="Marianne" w:cs="Marianne"/>
          <w:sz w:val="20"/>
          <w:szCs w:val="20"/>
          <w:lang w:val="fr-FR"/>
        </w:rPr>
        <w:t>é</w:t>
      </w:r>
      <w:r w:rsidRPr="00323D0A">
        <w:rPr>
          <w:rFonts w:ascii="Marianne" w:hAnsi="Marianne"/>
          <w:sz w:val="20"/>
          <w:szCs w:val="20"/>
          <w:lang w:val="fr-FR"/>
        </w:rPr>
        <w:t>sith</w:t>
      </w:r>
      <w:r w:rsidRPr="00323D0A">
        <w:rPr>
          <w:rFonts w:ascii="Marianne" w:hAnsi="Marianne" w:cs="Marianne"/>
          <w:sz w:val="20"/>
          <w:szCs w:val="20"/>
          <w:lang w:val="fr-FR"/>
        </w:rPr>
        <w:t>é</w:t>
      </w:r>
      <w:r w:rsidRPr="00323D0A">
        <w:rPr>
          <w:rFonts w:ascii="Marianne" w:hAnsi="Marianne"/>
          <w:sz w:val="20"/>
          <w:szCs w:val="20"/>
          <w:lang w:val="fr-FR"/>
        </w:rPr>
        <w:t xml:space="preserve">rapeute (CIMK). </w:t>
      </w:r>
    </w:p>
    <w:p w14:paraId="7BDDEF7C" w14:textId="77777777" w:rsidR="00323D0A" w:rsidRDefault="009D187C" w:rsidP="00323D0A">
      <w:pPr>
        <w:spacing w:before="120"/>
        <w:jc w:val="both"/>
        <w:rPr>
          <w:rFonts w:ascii="Marianne" w:hAnsi="Marianne"/>
          <w:sz w:val="20"/>
          <w:szCs w:val="20"/>
          <w:lang w:val="fr-FR"/>
        </w:rPr>
      </w:pPr>
      <w:r w:rsidRPr="00323D0A">
        <w:rPr>
          <w:rFonts w:ascii="Marianne" w:hAnsi="Marianne"/>
          <w:sz w:val="20"/>
          <w:szCs w:val="20"/>
          <w:lang w:val="fr-FR"/>
        </w:rPr>
        <w:t>Il peut néanmoins être signataire et bénéficier, à l’expiration du présent contrat (CACCMK), du contrat d’aide au maintien de l’activité (CAMMK) en zone « très sous dotée ».</w:t>
      </w:r>
    </w:p>
    <w:p w14:paraId="5E545E00" w14:textId="17498E1F" w:rsidR="009D187C" w:rsidRPr="00323D0A" w:rsidRDefault="009D187C" w:rsidP="00323D0A">
      <w:pPr>
        <w:spacing w:before="240"/>
        <w:jc w:val="both"/>
        <w:rPr>
          <w:rFonts w:ascii="Marianne" w:hAnsi="Marianne"/>
          <w:sz w:val="20"/>
          <w:szCs w:val="20"/>
          <w:lang w:val="fr-FR"/>
        </w:rPr>
      </w:pPr>
      <w:r w:rsidRPr="00323D0A">
        <w:rPr>
          <w:rFonts w:ascii="Marianne" w:hAnsi="Marianne"/>
          <w:b/>
          <w:bCs/>
          <w:sz w:val="20"/>
          <w:szCs w:val="20"/>
          <w:lang w:val="fr-FR"/>
        </w:rPr>
        <w:t>Article 2 Engagements des parties dans le contrat d’aide à la création de cabinet</w:t>
      </w:r>
    </w:p>
    <w:p w14:paraId="65A703A9" w14:textId="77777777" w:rsidR="009D187C" w:rsidRPr="00323D0A" w:rsidRDefault="009D187C" w:rsidP="00323D0A">
      <w:pPr>
        <w:spacing w:before="240"/>
        <w:jc w:val="both"/>
        <w:rPr>
          <w:rFonts w:ascii="Marianne" w:hAnsi="Marianne"/>
          <w:b/>
          <w:bCs/>
          <w:sz w:val="20"/>
          <w:szCs w:val="20"/>
          <w:lang w:val="fr-FR"/>
        </w:rPr>
      </w:pPr>
      <w:r w:rsidRPr="00323D0A">
        <w:rPr>
          <w:rFonts w:ascii="Marianne" w:hAnsi="Marianne"/>
          <w:b/>
          <w:bCs/>
          <w:sz w:val="20"/>
          <w:szCs w:val="20"/>
          <w:lang w:val="fr-FR"/>
        </w:rPr>
        <w:t>Article 2.1 Engagements du masseur-kinésithérapeute</w:t>
      </w:r>
    </w:p>
    <w:p w14:paraId="5344462E" w14:textId="77777777" w:rsidR="009D187C" w:rsidRPr="00323D0A" w:rsidRDefault="009D187C" w:rsidP="00323D0A">
      <w:pPr>
        <w:spacing w:before="120"/>
        <w:jc w:val="both"/>
        <w:rPr>
          <w:rFonts w:ascii="Marianne" w:hAnsi="Marianne"/>
          <w:sz w:val="20"/>
          <w:szCs w:val="20"/>
          <w:lang w:val="fr-FR"/>
        </w:rPr>
      </w:pPr>
      <w:r w:rsidRPr="00323D0A">
        <w:rPr>
          <w:rFonts w:ascii="Marianne" w:hAnsi="Marianne"/>
          <w:sz w:val="20"/>
          <w:szCs w:val="20"/>
          <w:lang w:val="fr-FR"/>
        </w:rPr>
        <w:t xml:space="preserve">Le masseur-kinésithérapeute s’engage : </w:t>
      </w:r>
    </w:p>
    <w:p w14:paraId="7D45401A" w14:textId="77777777" w:rsidR="009D187C" w:rsidRPr="00323D0A" w:rsidRDefault="009D187C" w:rsidP="005B2AE4">
      <w:pPr>
        <w:pStyle w:val="Paragraphedeliste"/>
        <w:widowControl/>
        <w:numPr>
          <w:ilvl w:val="0"/>
          <w:numId w:val="15"/>
        </w:numPr>
        <w:autoSpaceDE/>
        <w:autoSpaceDN/>
        <w:spacing w:before="0" w:after="160" w:line="259" w:lineRule="auto"/>
        <w:contextualSpacing/>
        <w:jc w:val="both"/>
        <w:rPr>
          <w:rFonts w:ascii="Marianne" w:hAnsi="Marianne"/>
          <w:sz w:val="20"/>
          <w:szCs w:val="20"/>
          <w:lang w:val="fr-FR"/>
        </w:rPr>
      </w:pPr>
      <w:proofErr w:type="gramStart"/>
      <w:r w:rsidRPr="00323D0A">
        <w:rPr>
          <w:rFonts w:ascii="Marianne" w:hAnsi="Marianne"/>
          <w:sz w:val="20"/>
          <w:szCs w:val="20"/>
          <w:lang w:val="fr-FR"/>
        </w:rPr>
        <w:t>à</w:t>
      </w:r>
      <w:proofErr w:type="gramEnd"/>
      <w:r w:rsidRPr="00323D0A">
        <w:rPr>
          <w:rFonts w:ascii="Marianne" w:hAnsi="Marianne"/>
          <w:sz w:val="20"/>
          <w:szCs w:val="20"/>
          <w:lang w:val="fr-FR"/>
        </w:rPr>
        <w:t xml:space="preserve"> créer ou reprendre un cabinet et exercer une activité libérale conventionnée dans la zone « très sous dotée » pour toute la durée du contrat, soit cinq ans ; </w:t>
      </w:r>
    </w:p>
    <w:p w14:paraId="64B92D23" w14:textId="77777777" w:rsidR="009D187C" w:rsidRPr="00323D0A" w:rsidRDefault="009D187C" w:rsidP="005B2AE4">
      <w:pPr>
        <w:pStyle w:val="Paragraphedeliste"/>
        <w:widowControl/>
        <w:numPr>
          <w:ilvl w:val="0"/>
          <w:numId w:val="15"/>
        </w:numPr>
        <w:autoSpaceDE/>
        <w:autoSpaceDN/>
        <w:spacing w:before="0" w:after="160" w:line="259" w:lineRule="auto"/>
        <w:contextualSpacing/>
        <w:jc w:val="both"/>
        <w:rPr>
          <w:rFonts w:ascii="Marianne" w:hAnsi="Marianne"/>
          <w:sz w:val="20"/>
          <w:szCs w:val="20"/>
          <w:lang w:val="fr-FR"/>
        </w:rPr>
      </w:pPr>
      <w:proofErr w:type="gramStart"/>
      <w:r w:rsidRPr="00323D0A">
        <w:rPr>
          <w:rFonts w:ascii="Marianne" w:hAnsi="Marianne"/>
          <w:sz w:val="20"/>
          <w:szCs w:val="20"/>
          <w:lang w:val="fr-FR"/>
        </w:rPr>
        <w:t>à</w:t>
      </w:r>
      <w:proofErr w:type="gramEnd"/>
      <w:r w:rsidRPr="00323D0A">
        <w:rPr>
          <w:rFonts w:ascii="Marianne" w:hAnsi="Marianne"/>
          <w:sz w:val="20"/>
          <w:szCs w:val="20"/>
          <w:lang w:val="fr-FR"/>
        </w:rPr>
        <w:t xml:space="preserve"> réaliser un minimum de 2 000 actes la première année et 3 000 actes les années suivantes dont 50% de son activité libérale conventionnée dans la zone « très sous dotée » ; </w:t>
      </w:r>
    </w:p>
    <w:p w14:paraId="2F05961F" w14:textId="77777777" w:rsidR="009D187C" w:rsidRPr="00323D0A" w:rsidRDefault="009D187C" w:rsidP="005B2AE4">
      <w:pPr>
        <w:pStyle w:val="Paragraphedeliste"/>
        <w:widowControl/>
        <w:numPr>
          <w:ilvl w:val="0"/>
          <w:numId w:val="15"/>
        </w:numPr>
        <w:autoSpaceDE/>
        <w:autoSpaceDN/>
        <w:spacing w:before="0" w:after="160" w:line="259" w:lineRule="auto"/>
        <w:contextualSpacing/>
        <w:jc w:val="both"/>
        <w:rPr>
          <w:rFonts w:ascii="Marianne" w:hAnsi="Marianne"/>
          <w:sz w:val="20"/>
          <w:szCs w:val="20"/>
          <w:lang w:val="fr-FR"/>
        </w:rPr>
      </w:pPr>
      <w:proofErr w:type="gramStart"/>
      <w:r w:rsidRPr="00323D0A">
        <w:rPr>
          <w:rFonts w:ascii="Marianne" w:hAnsi="Marianne"/>
          <w:sz w:val="20"/>
          <w:szCs w:val="20"/>
          <w:lang w:val="fr-FR"/>
        </w:rPr>
        <w:t>à</w:t>
      </w:r>
      <w:proofErr w:type="gramEnd"/>
      <w:r w:rsidRPr="00323D0A">
        <w:rPr>
          <w:rFonts w:ascii="Marianne" w:hAnsi="Marianne"/>
          <w:sz w:val="20"/>
          <w:szCs w:val="20"/>
          <w:lang w:val="fr-FR"/>
        </w:rPr>
        <w:t xml:space="preserve"> remplir les conditions lui permettant de percevoir les aides à l’équipement informatique du cabinet professionnel </w:t>
      </w:r>
      <w:bookmarkStart w:id="3" w:name="_Hlk170468091"/>
      <w:r w:rsidRPr="00323D0A">
        <w:rPr>
          <w:rFonts w:ascii="Marianne" w:hAnsi="Marianne"/>
          <w:sz w:val="20"/>
          <w:szCs w:val="20"/>
          <w:lang w:val="fr-FR"/>
        </w:rPr>
        <w:t>prévues à l’article 4.9 de la convention nationale</w:t>
      </w:r>
      <w:bookmarkEnd w:id="3"/>
      <w:r w:rsidRPr="00323D0A">
        <w:rPr>
          <w:rFonts w:ascii="Marianne" w:hAnsi="Marianne"/>
          <w:sz w:val="20"/>
          <w:szCs w:val="20"/>
          <w:lang w:val="fr-FR"/>
        </w:rPr>
        <w:t> ;</w:t>
      </w:r>
    </w:p>
    <w:p w14:paraId="045CE727" w14:textId="77777777" w:rsidR="009D187C" w:rsidRPr="00323D0A" w:rsidRDefault="009D187C" w:rsidP="00323D0A">
      <w:pPr>
        <w:adjustRightInd w:val="0"/>
        <w:jc w:val="both"/>
        <w:rPr>
          <w:rFonts w:ascii="Marianne" w:hAnsi="Marianne"/>
          <w:sz w:val="20"/>
          <w:szCs w:val="20"/>
          <w:lang w:val="fr-FR"/>
        </w:rPr>
      </w:pPr>
      <w:r w:rsidRPr="00323D0A">
        <w:rPr>
          <w:rFonts w:ascii="Marianne" w:hAnsi="Marianne"/>
          <w:sz w:val="20"/>
          <w:szCs w:val="20"/>
          <w:lang w:val="fr-FR"/>
        </w:rPr>
        <w:t>A titre optionnel, le masseur</w:t>
      </w:r>
      <w:r w:rsidRPr="00323D0A">
        <w:rPr>
          <w:rFonts w:ascii="Times New Roman" w:hAnsi="Times New Roman" w:cs="Times New Roman"/>
          <w:sz w:val="20"/>
          <w:szCs w:val="20"/>
          <w:lang w:val="fr-FR"/>
        </w:rPr>
        <w:t>‐</w:t>
      </w:r>
      <w:r w:rsidRPr="00323D0A">
        <w:rPr>
          <w:rFonts w:ascii="Marianne" w:hAnsi="Marianne"/>
          <w:sz w:val="20"/>
          <w:szCs w:val="20"/>
          <w:lang w:val="fr-FR"/>
        </w:rPr>
        <w:t>kin</w:t>
      </w:r>
      <w:r w:rsidRPr="00323D0A">
        <w:rPr>
          <w:rFonts w:ascii="Marianne" w:hAnsi="Marianne" w:cs="Marianne"/>
          <w:sz w:val="20"/>
          <w:szCs w:val="20"/>
          <w:lang w:val="fr-FR"/>
        </w:rPr>
        <w:t>é</w:t>
      </w:r>
      <w:r w:rsidRPr="00323D0A">
        <w:rPr>
          <w:rFonts w:ascii="Marianne" w:hAnsi="Marianne"/>
          <w:sz w:val="20"/>
          <w:szCs w:val="20"/>
          <w:lang w:val="fr-FR"/>
        </w:rPr>
        <w:t>sith</w:t>
      </w:r>
      <w:r w:rsidRPr="00323D0A">
        <w:rPr>
          <w:rFonts w:ascii="Marianne" w:hAnsi="Marianne" w:cs="Marianne"/>
          <w:sz w:val="20"/>
          <w:szCs w:val="20"/>
          <w:lang w:val="fr-FR"/>
        </w:rPr>
        <w:t>é</w:t>
      </w:r>
      <w:r w:rsidRPr="00323D0A">
        <w:rPr>
          <w:rFonts w:ascii="Marianne" w:hAnsi="Marianne"/>
          <w:sz w:val="20"/>
          <w:szCs w:val="20"/>
          <w:lang w:val="fr-FR"/>
        </w:rPr>
        <w:t xml:space="preserve">rapeute peut </w:t>
      </w:r>
      <w:r w:rsidRPr="00323D0A">
        <w:rPr>
          <w:rFonts w:ascii="Marianne" w:hAnsi="Marianne" w:cs="Marianne"/>
          <w:sz w:val="20"/>
          <w:szCs w:val="20"/>
          <w:lang w:val="fr-FR"/>
        </w:rPr>
        <w:t>é</w:t>
      </w:r>
      <w:r w:rsidRPr="00323D0A">
        <w:rPr>
          <w:rFonts w:ascii="Marianne" w:hAnsi="Marianne"/>
          <w:sz w:val="20"/>
          <w:szCs w:val="20"/>
          <w:lang w:val="fr-FR"/>
        </w:rPr>
        <w:t>galement s</w:t>
      </w:r>
      <w:r w:rsidRPr="00323D0A">
        <w:rPr>
          <w:rFonts w:ascii="Marianne" w:hAnsi="Marianne" w:cs="Marianne"/>
          <w:sz w:val="20"/>
          <w:szCs w:val="20"/>
          <w:lang w:val="fr-FR"/>
        </w:rPr>
        <w:t>’</w:t>
      </w:r>
      <w:r w:rsidRPr="00323D0A">
        <w:rPr>
          <w:rFonts w:ascii="Marianne" w:hAnsi="Marianne"/>
          <w:sz w:val="20"/>
          <w:szCs w:val="20"/>
          <w:lang w:val="fr-FR"/>
        </w:rPr>
        <w:t xml:space="preserve">engager </w:t>
      </w:r>
      <w:r w:rsidRPr="00323D0A">
        <w:rPr>
          <w:rFonts w:ascii="Marianne" w:hAnsi="Marianne" w:cs="Marianne"/>
          <w:sz w:val="20"/>
          <w:szCs w:val="20"/>
          <w:lang w:val="fr-FR"/>
        </w:rPr>
        <w:t>à</w:t>
      </w:r>
      <w:r w:rsidRPr="00323D0A">
        <w:rPr>
          <w:rFonts w:ascii="Marianne" w:hAnsi="Marianne"/>
          <w:sz w:val="20"/>
          <w:szCs w:val="20"/>
          <w:lang w:val="fr-FR"/>
        </w:rPr>
        <w:t xml:space="preserve"> exercer les fonctions de maître de stage prévues à l’article L.4381</w:t>
      </w:r>
      <w:r w:rsidRPr="00323D0A">
        <w:rPr>
          <w:rFonts w:ascii="Times New Roman" w:hAnsi="Times New Roman" w:cs="Times New Roman"/>
          <w:sz w:val="20"/>
          <w:szCs w:val="20"/>
          <w:lang w:val="fr-FR"/>
        </w:rPr>
        <w:t>‐</w:t>
      </w:r>
      <w:r w:rsidRPr="00323D0A">
        <w:rPr>
          <w:rFonts w:ascii="Marianne" w:hAnsi="Marianne"/>
          <w:sz w:val="20"/>
          <w:szCs w:val="20"/>
          <w:lang w:val="fr-FR"/>
        </w:rPr>
        <w:t>1 du code de la sant</w:t>
      </w:r>
      <w:r w:rsidRPr="00323D0A">
        <w:rPr>
          <w:rFonts w:ascii="Marianne" w:hAnsi="Marianne" w:cs="Marianne"/>
          <w:sz w:val="20"/>
          <w:szCs w:val="20"/>
          <w:lang w:val="fr-FR"/>
        </w:rPr>
        <w:t>é</w:t>
      </w:r>
      <w:r w:rsidRPr="00323D0A">
        <w:rPr>
          <w:rFonts w:ascii="Marianne" w:hAnsi="Marianne"/>
          <w:sz w:val="20"/>
          <w:szCs w:val="20"/>
          <w:lang w:val="fr-FR"/>
        </w:rPr>
        <w:t xml:space="preserve"> publique </w:t>
      </w:r>
      <w:r w:rsidRPr="00323D0A">
        <w:rPr>
          <w:rFonts w:ascii="Marianne" w:hAnsi="Marianne" w:cs="Marianne"/>
          <w:sz w:val="20"/>
          <w:szCs w:val="20"/>
          <w:lang w:val="fr-FR"/>
        </w:rPr>
        <w:t>à</w:t>
      </w:r>
      <w:r w:rsidRPr="00323D0A">
        <w:rPr>
          <w:rFonts w:ascii="Marianne" w:hAnsi="Marianne"/>
          <w:sz w:val="20"/>
          <w:szCs w:val="20"/>
          <w:lang w:val="fr-FR"/>
        </w:rPr>
        <w:t xml:space="preserve"> accueillir en stage des étudiants en kinésithérapie.</w:t>
      </w:r>
    </w:p>
    <w:p w14:paraId="7B1C6602" w14:textId="77777777" w:rsidR="009D187C" w:rsidRPr="00323D0A" w:rsidRDefault="009D187C" w:rsidP="00323D0A">
      <w:pPr>
        <w:adjustRightInd w:val="0"/>
        <w:jc w:val="both"/>
        <w:rPr>
          <w:rFonts w:ascii="Marianne" w:hAnsi="Marianne"/>
          <w:sz w:val="20"/>
          <w:szCs w:val="20"/>
          <w:lang w:val="fr-FR"/>
        </w:rPr>
      </w:pPr>
    </w:p>
    <w:p w14:paraId="6DCDBF8F" w14:textId="77777777" w:rsidR="00323D0A" w:rsidRDefault="009D187C" w:rsidP="00323D0A">
      <w:pPr>
        <w:jc w:val="both"/>
        <w:rPr>
          <w:rFonts w:ascii="Marianne" w:hAnsi="Marianne"/>
          <w:b/>
          <w:bCs/>
          <w:sz w:val="20"/>
          <w:szCs w:val="20"/>
          <w:lang w:val="fr-FR"/>
        </w:rPr>
      </w:pPr>
      <w:r w:rsidRPr="00323D0A">
        <w:rPr>
          <w:rFonts w:ascii="Marianne" w:hAnsi="Marianne"/>
          <w:b/>
          <w:bCs/>
          <w:sz w:val="20"/>
          <w:szCs w:val="20"/>
          <w:lang w:val="fr-FR"/>
        </w:rPr>
        <w:t>Article 2.2 Engagements de l’assurance maladie et de l’agence régionale de santé</w:t>
      </w:r>
    </w:p>
    <w:p w14:paraId="772DA12D" w14:textId="77777777" w:rsidR="00323D0A" w:rsidRDefault="009D187C" w:rsidP="00323D0A">
      <w:pPr>
        <w:spacing w:before="120"/>
        <w:jc w:val="both"/>
        <w:rPr>
          <w:rFonts w:ascii="Marianne" w:hAnsi="Marianne"/>
          <w:b/>
          <w:bCs/>
          <w:sz w:val="20"/>
          <w:szCs w:val="20"/>
          <w:lang w:val="fr-FR"/>
        </w:rPr>
      </w:pPr>
      <w:r w:rsidRPr="00323D0A">
        <w:rPr>
          <w:rFonts w:ascii="Marianne" w:hAnsi="Marianne"/>
          <w:sz w:val="20"/>
          <w:szCs w:val="20"/>
          <w:lang w:val="fr-FR"/>
        </w:rPr>
        <w:t>En contrepartie des engagements du masseur</w:t>
      </w:r>
      <w:r w:rsidRPr="00323D0A">
        <w:rPr>
          <w:rFonts w:ascii="Times New Roman" w:hAnsi="Times New Roman" w:cs="Times New Roman"/>
          <w:sz w:val="20"/>
          <w:szCs w:val="20"/>
          <w:lang w:val="fr-FR"/>
        </w:rPr>
        <w:t>‐</w:t>
      </w:r>
      <w:r w:rsidRPr="00323D0A">
        <w:rPr>
          <w:rFonts w:ascii="Marianne" w:hAnsi="Marianne"/>
          <w:sz w:val="20"/>
          <w:szCs w:val="20"/>
          <w:lang w:val="fr-FR"/>
        </w:rPr>
        <w:t>kin</w:t>
      </w:r>
      <w:r w:rsidRPr="00323D0A">
        <w:rPr>
          <w:rFonts w:ascii="Marianne" w:hAnsi="Marianne" w:cs="Marianne"/>
          <w:sz w:val="20"/>
          <w:szCs w:val="20"/>
          <w:lang w:val="fr-FR"/>
        </w:rPr>
        <w:t>é</w:t>
      </w:r>
      <w:r w:rsidRPr="00323D0A">
        <w:rPr>
          <w:rFonts w:ascii="Marianne" w:hAnsi="Marianne"/>
          <w:sz w:val="20"/>
          <w:szCs w:val="20"/>
          <w:lang w:val="fr-FR"/>
        </w:rPr>
        <w:t>sith</w:t>
      </w:r>
      <w:r w:rsidRPr="00323D0A">
        <w:rPr>
          <w:rFonts w:ascii="Marianne" w:hAnsi="Marianne" w:cs="Marianne"/>
          <w:sz w:val="20"/>
          <w:szCs w:val="20"/>
          <w:lang w:val="fr-FR"/>
        </w:rPr>
        <w:t>é</w:t>
      </w:r>
      <w:r w:rsidRPr="00323D0A">
        <w:rPr>
          <w:rFonts w:ascii="Marianne" w:hAnsi="Marianne"/>
          <w:sz w:val="20"/>
          <w:szCs w:val="20"/>
          <w:lang w:val="fr-FR"/>
        </w:rPr>
        <w:t>rapeute d</w:t>
      </w:r>
      <w:r w:rsidRPr="00323D0A">
        <w:rPr>
          <w:rFonts w:ascii="Marianne" w:hAnsi="Marianne" w:cs="Marianne"/>
          <w:sz w:val="20"/>
          <w:szCs w:val="20"/>
          <w:lang w:val="fr-FR"/>
        </w:rPr>
        <w:t>é</w:t>
      </w:r>
      <w:r w:rsidRPr="00323D0A">
        <w:rPr>
          <w:rFonts w:ascii="Marianne" w:hAnsi="Marianne"/>
          <w:sz w:val="20"/>
          <w:szCs w:val="20"/>
          <w:lang w:val="fr-FR"/>
        </w:rPr>
        <w:t xml:space="preserve">finis </w:t>
      </w:r>
      <w:r w:rsidRPr="00323D0A">
        <w:rPr>
          <w:rFonts w:ascii="Marianne" w:hAnsi="Marianne" w:cs="Marianne"/>
          <w:sz w:val="20"/>
          <w:szCs w:val="20"/>
          <w:lang w:val="fr-FR"/>
        </w:rPr>
        <w:t>à</w:t>
      </w:r>
      <w:r w:rsidRPr="00323D0A">
        <w:rPr>
          <w:rFonts w:ascii="Marianne" w:hAnsi="Marianne"/>
          <w:sz w:val="20"/>
          <w:szCs w:val="20"/>
          <w:lang w:val="fr-FR"/>
        </w:rPr>
        <w:t xml:space="preserve"> l</w:t>
      </w:r>
      <w:r w:rsidRPr="00323D0A">
        <w:rPr>
          <w:rFonts w:ascii="Marianne" w:hAnsi="Marianne" w:cs="Marianne"/>
          <w:sz w:val="20"/>
          <w:szCs w:val="20"/>
          <w:lang w:val="fr-FR"/>
        </w:rPr>
        <w:t>’</w:t>
      </w:r>
      <w:r w:rsidRPr="00323D0A">
        <w:rPr>
          <w:rFonts w:ascii="Marianne" w:hAnsi="Marianne"/>
          <w:sz w:val="20"/>
          <w:szCs w:val="20"/>
          <w:lang w:val="fr-FR"/>
        </w:rPr>
        <w:t>article 2.1, l</w:t>
      </w:r>
      <w:r w:rsidRPr="00323D0A">
        <w:rPr>
          <w:rFonts w:ascii="Marianne" w:hAnsi="Marianne" w:cs="Marianne"/>
          <w:sz w:val="20"/>
          <w:szCs w:val="20"/>
          <w:lang w:val="fr-FR"/>
        </w:rPr>
        <w:t>’</w:t>
      </w:r>
      <w:r w:rsidRPr="00323D0A">
        <w:rPr>
          <w:rFonts w:ascii="Marianne" w:hAnsi="Marianne"/>
          <w:sz w:val="20"/>
          <w:szCs w:val="20"/>
          <w:lang w:val="fr-FR"/>
        </w:rPr>
        <w:t>assurance maladie s’engage à lui verser une aide à la création de cabinet d’un montant de 49 000 euros pour le masseur-kinésithérapeute réalisant un minimum de 3 000 actes par an.</w:t>
      </w:r>
    </w:p>
    <w:p w14:paraId="17B16CB4" w14:textId="77777777" w:rsidR="00323D0A" w:rsidRDefault="009D187C" w:rsidP="00323D0A">
      <w:pPr>
        <w:spacing w:before="120"/>
        <w:jc w:val="both"/>
        <w:rPr>
          <w:rFonts w:ascii="Marianne" w:hAnsi="Marianne"/>
          <w:b/>
          <w:bCs/>
          <w:sz w:val="20"/>
          <w:szCs w:val="20"/>
          <w:lang w:val="fr-FR"/>
        </w:rPr>
      </w:pPr>
      <w:r w:rsidRPr="00323D0A">
        <w:rPr>
          <w:rFonts w:ascii="Marianne" w:hAnsi="Marianne"/>
          <w:sz w:val="20"/>
          <w:szCs w:val="20"/>
          <w:lang w:val="fr-FR"/>
        </w:rPr>
        <w:t>Pour le masseur</w:t>
      </w:r>
      <w:r w:rsidRPr="00323D0A">
        <w:rPr>
          <w:rFonts w:ascii="Times New Roman" w:hAnsi="Times New Roman" w:cs="Times New Roman"/>
          <w:sz w:val="20"/>
          <w:szCs w:val="20"/>
          <w:lang w:val="fr-FR"/>
        </w:rPr>
        <w:t>‐</w:t>
      </w:r>
      <w:r w:rsidRPr="00323D0A">
        <w:rPr>
          <w:rFonts w:ascii="Marianne" w:hAnsi="Marianne"/>
          <w:sz w:val="20"/>
          <w:szCs w:val="20"/>
          <w:lang w:val="fr-FR"/>
        </w:rPr>
        <w:t>kin</w:t>
      </w:r>
      <w:r w:rsidRPr="00323D0A">
        <w:rPr>
          <w:rFonts w:ascii="Marianne" w:hAnsi="Marianne" w:cs="Marianne"/>
          <w:sz w:val="20"/>
          <w:szCs w:val="20"/>
          <w:lang w:val="fr-FR"/>
        </w:rPr>
        <w:t>é</w:t>
      </w:r>
      <w:r w:rsidRPr="00323D0A">
        <w:rPr>
          <w:rFonts w:ascii="Marianne" w:hAnsi="Marianne"/>
          <w:sz w:val="20"/>
          <w:szCs w:val="20"/>
          <w:lang w:val="fr-FR"/>
        </w:rPr>
        <w:t>sith</w:t>
      </w:r>
      <w:r w:rsidRPr="00323D0A">
        <w:rPr>
          <w:rFonts w:ascii="Marianne" w:hAnsi="Marianne" w:cs="Marianne"/>
          <w:sz w:val="20"/>
          <w:szCs w:val="20"/>
          <w:lang w:val="fr-FR"/>
        </w:rPr>
        <w:t>é</w:t>
      </w:r>
      <w:r w:rsidRPr="00323D0A">
        <w:rPr>
          <w:rFonts w:ascii="Marianne" w:hAnsi="Marianne"/>
          <w:sz w:val="20"/>
          <w:szCs w:val="20"/>
          <w:lang w:val="fr-FR"/>
        </w:rPr>
        <w:t>rapeute r</w:t>
      </w:r>
      <w:r w:rsidRPr="00323D0A">
        <w:rPr>
          <w:rFonts w:ascii="Marianne" w:hAnsi="Marianne" w:cs="Marianne"/>
          <w:sz w:val="20"/>
          <w:szCs w:val="20"/>
          <w:lang w:val="fr-FR"/>
        </w:rPr>
        <w:t>é</w:t>
      </w:r>
      <w:r w:rsidRPr="00323D0A">
        <w:rPr>
          <w:rFonts w:ascii="Marianne" w:hAnsi="Marianne"/>
          <w:sz w:val="20"/>
          <w:szCs w:val="20"/>
          <w:lang w:val="fr-FR"/>
        </w:rPr>
        <w:t>alisant entre 1 500 actes et 3 000 actes par an, le montant de l’aide est proratisé sur la base de 100% pour 3 000 actes par an. Pour la 1ère année, le montant de l’aide est proratisé entre 1 000 et 2 000 actes sur la base de 100% pour 2 000 actes par an.</w:t>
      </w:r>
    </w:p>
    <w:p w14:paraId="75F2CA7C" w14:textId="40A8682D" w:rsidR="009D187C" w:rsidRPr="00323D0A" w:rsidRDefault="009D187C" w:rsidP="00323D0A">
      <w:pPr>
        <w:spacing w:before="120"/>
        <w:jc w:val="both"/>
        <w:rPr>
          <w:rFonts w:ascii="Marianne" w:hAnsi="Marianne"/>
          <w:b/>
          <w:bCs/>
          <w:sz w:val="20"/>
          <w:szCs w:val="20"/>
          <w:lang w:val="fr-FR"/>
        </w:rPr>
      </w:pPr>
      <w:r w:rsidRPr="00323D0A">
        <w:rPr>
          <w:rFonts w:ascii="Marianne" w:hAnsi="Marianne"/>
          <w:sz w:val="20"/>
          <w:szCs w:val="20"/>
          <w:lang w:val="fr-FR"/>
        </w:rPr>
        <w:t>Cette aide est versée en quatre fois :</w:t>
      </w:r>
    </w:p>
    <w:p w14:paraId="7E4EF286" w14:textId="79503BDE" w:rsidR="009D187C" w:rsidRPr="00323D0A" w:rsidRDefault="009D187C" w:rsidP="00323D0A">
      <w:pPr>
        <w:pStyle w:val="Paragraphedeliste"/>
        <w:numPr>
          <w:ilvl w:val="0"/>
          <w:numId w:val="13"/>
        </w:numPr>
        <w:jc w:val="both"/>
        <w:rPr>
          <w:rFonts w:ascii="Marianne" w:hAnsi="Marianne"/>
          <w:sz w:val="20"/>
          <w:szCs w:val="20"/>
          <w:lang w:val="fr-FR"/>
        </w:rPr>
      </w:pPr>
      <w:r w:rsidRPr="00323D0A">
        <w:rPr>
          <w:rFonts w:ascii="Marianne" w:hAnsi="Marianne"/>
          <w:sz w:val="20"/>
          <w:szCs w:val="20"/>
          <w:lang w:val="fr-FR"/>
        </w:rPr>
        <w:t xml:space="preserve">30 000 euros </w:t>
      </w:r>
      <w:r w:rsidRPr="00323D0A">
        <w:rPr>
          <w:rFonts w:ascii="Marianne" w:hAnsi="Marianne" w:cs="Marianne"/>
          <w:sz w:val="20"/>
          <w:szCs w:val="20"/>
          <w:lang w:val="fr-FR"/>
        </w:rPr>
        <w:t>à</w:t>
      </w:r>
      <w:r w:rsidRPr="00323D0A">
        <w:rPr>
          <w:rFonts w:ascii="Marianne" w:hAnsi="Marianne"/>
          <w:sz w:val="20"/>
          <w:szCs w:val="20"/>
          <w:lang w:val="fr-FR"/>
        </w:rPr>
        <w:t xml:space="preserve"> la signature du contrat (ann</w:t>
      </w:r>
      <w:r w:rsidRPr="00323D0A">
        <w:rPr>
          <w:rFonts w:ascii="Marianne" w:hAnsi="Marianne" w:cs="Marianne"/>
          <w:sz w:val="20"/>
          <w:szCs w:val="20"/>
          <w:lang w:val="fr-FR"/>
        </w:rPr>
        <w:t>é</w:t>
      </w:r>
      <w:r w:rsidRPr="00323D0A">
        <w:rPr>
          <w:rFonts w:ascii="Marianne" w:hAnsi="Marianne"/>
          <w:sz w:val="20"/>
          <w:szCs w:val="20"/>
          <w:lang w:val="fr-FR"/>
        </w:rPr>
        <w:t>e N)</w:t>
      </w:r>
    </w:p>
    <w:p w14:paraId="35BB0C12" w14:textId="58F7F709" w:rsidR="009D187C" w:rsidRPr="00323D0A" w:rsidRDefault="009D187C" w:rsidP="00323D0A">
      <w:pPr>
        <w:pStyle w:val="Paragraphedeliste"/>
        <w:numPr>
          <w:ilvl w:val="0"/>
          <w:numId w:val="13"/>
        </w:numPr>
        <w:jc w:val="both"/>
        <w:rPr>
          <w:rFonts w:ascii="Marianne" w:hAnsi="Marianne"/>
          <w:sz w:val="20"/>
          <w:szCs w:val="20"/>
          <w:lang w:val="fr-FR"/>
        </w:rPr>
      </w:pPr>
      <w:r w:rsidRPr="00323D0A">
        <w:rPr>
          <w:rFonts w:ascii="Marianne" w:hAnsi="Marianne"/>
          <w:sz w:val="20"/>
          <w:szCs w:val="20"/>
          <w:lang w:val="fr-FR"/>
        </w:rPr>
        <w:t>9 000 euros en ann</w:t>
      </w:r>
      <w:r w:rsidRPr="00323D0A">
        <w:rPr>
          <w:rFonts w:ascii="Marianne" w:hAnsi="Marianne" w:cs="Marianne"/>
          <w:sz w:val="20"/>
          <w:szCs w:val="20"/>
          <w:lang w:val="fr-FR"/>
        </w:rPr>
        <w:t>é</w:t>
      </w:r>
      <w:r w:rsidRPr="00323D0A">
        <w:rPr>
          <w:rFonts w:ascii="Marianne" w:hAnsi="Marianne"/>
          <w:sz w:val="20"/>
          <w:szCs w:val="20"/>
          <w:lang w:val="fr-FR"/>
        </w:rPr>
        <w:t>e N+2 (au titre de l</w:t>
      </w:r>
      <w:r w:rsidRPr="00323D0A">
        <w:rPr>
          <w:rFonts w:ascii="Marianne" w:hAnsi="Marianne" w:cs="Marianne"/>
          <w:sz w:val="20"/>
          <w:szCs w:val="20"/>
          <w:lang w:val="fr-FR"/>
        </w:rPr>
        <w:t>’</w:t>
      </w:r>
      <w:r w:rsidRPr="00323D0A">
        <w:rPr>
          <w:rFonts w:ascii="Marianne" w:hAnsi="Marianne"/>
          <w:sz w:val="20"/>
          <w:szCs w:val="20"/>
          <w:lang w:val="fr-FR"/>
        </w:rPr>
        <w:t>ann</w:t>
      </w:r>
      <w:r w:rsidRPr="00323D0A">
        <w:rPr>
          <w:rFonts w:ascii="Marianne" w:hAnsi="Marianne" w:cs="Marianne"/>
          <w:sz w:val="20"/>
          <w:szCs w:val="20"/>
          <w:lang w:val="fr-FR"/>
        </w:rPr>
        <w:t>é</w:t>
      </w:r>
      <w:r w:rsidRPr="00323D0A">
        <w:rPr>
          <w:rFonts w:ascii="Marianne" w:hAnsi="Marianne"/>
          <w:sz w:val="20"/>
          <w:szCs w:val="20"/>
          <w:lang w:val="fr-FR"/>
        </w:rPr>
        <w:t>e N+1)</w:t>
      </w:r>
    </w:p>
    <w:p w14:paraId="63CADF16" w14:textId="418F460F" w:rsidR="009D187C" w:rsidRPr="00323D0A" w:rsidRDefault="009D187C" w:rsidP="00323D0A">
      <w:pPr>
        <w:pStyle w:val="Paragraphedeliste"/>
        <w:numPr>
          <w:ilvl w:val="0"/>
          <w:numId w:val="13"/>
        </w:numPr>
        <w:jc w:val="both"/>
        <w:rPr>
          <w:rFonts w:ascii="Marianne" w:hAnsi="Marianne"/>
          <w:sz w:val="20"/>
          <w:szCs w:val="20"/>
          <w:lang w:val="fr-FR"/>
        </w:rPr>
      </w:pPr>
      <w:r w:rsidRPr="00323D0A">
        <w:rPr>
          <w:rFonts w:ascii="Marianne" w:hAnsi="Marianne"/>
          <w:sz w:val="20"/>
          <w:szCs w:val="20"/>
          <w:lang w:val="fr-FR"/>
        </w:rPr>
        <w:t>5 000 euros en ann</w:t>
      </w:r>
      <w:r w:rsidRPr="00323D0A">
        <w:rPr>
          <w:rFonts w:ascii="Marianne" w:hAnsi="Marianne" w:cs="Marianne"/>
          <w:sz w:val="20"/>
          <w:szCs w:val="20"/>
          <w:lang w:val="fr-FR"/>
        </w:rPr>
        <w:t>é</w:t>
      </w:r>
      <w:r w:rsidRPr="00323D0A">
        <w:rPr>
          <w:rFonts w:ascii="Marianne" w:hAnsi="Marianne"/>
          <w:sz w:val="20"/>
          <w:szCs w:val="20"/>
          <w:lang w:val="fr-FR"/>
        </w:rPr>
        <w:t>e N+3 (au titre de N+2)</w:t>
      </w:r>
    </w:p>
    <w:p w14:paraId="78DD32F2" w14:textId="24E3B12C" w:rsidR="009D187C" w:rsidRPr="00323D0A" w:rsidRDefault="009D187C" w:rsidP="00323D0A">
      <w:pPr>
        <w:pStyle w:val="Paragraphedeliste"/>
        <w:numPr>
          <w:ilvl w:val="0"/>
          <w:numId w:val="13"/>
        </w:numPr>
        <w:jc w:val="both"/>
        <w:rPr>
          <w:rFonts w:ascii="Marianne" w:hAnsi="Marianne"/>
          <w:sz w:val="20"/>
          <w:szCs w:val="20"/>
          <w:lang w:val="fr-FR"/>
        </w:rPr>
      </w:pPr>
      <w:r w:rsidRPr="00323D0A">
        <w:rPr>
          <w:rFonts w:ascii="Marianne" w:hAnsi="Marianne"/>
          <w:sz w:val="20"/>
          <w:szCs w:val="20"/>
          <w:lang w:val="fr-FR"/>
        </w:rPr>
        <w:t>5 000 euros en ann</w:t>
      </w:r>
      <w:r w:rsidRPr="00323D0A">
        <w:rPr>
          <w:rFonts w:ascii="Marianne" w:hAnsi="Marianne" w:cs="Marianne"/>
          <w:sz w:val="20"/>
          <w:szCs w:val="20"/>
          <w:lang w:val="fr-FR"/>
        </w:rPr>
        <w:t>é</w:t>
      </w:r>
      <w:r w:rsidRPr="00323D0A">
        <w:rPr>
          <w:rFonts w:ascii="Marianne" w:hAnsi="Marianne"/>
          <w:sz w:val="20"/>
          <w:szCs w:val="20"/>
          <w:lang w:val="fr-FR"/>
        </w:rPr>
        <w:t>e N+4 (au titre de N+3)</w:t>
      </w:r>
    </w:p>
    <w:p w14:paraId="7116F19C" w14:textId="77777777" w:rsidR="00323D0A" w:rsidRDefault="00323D0A" w:rsidP="00323D0A">
      <w:pPr>
        <w:jc w:val="both"/>
        <w:rPr>
          <w:rFonts w:ascii="Marianne" w:hAnsi="Marianne"/>
          <w:sz w:val="20"/>
          <w:szCs w:val="20"/>
          <w:lang w:val="fr-FR"/>
        </w:rPr>
      </w:pPr>
    </w:p>
    <w:p w14:paraId="2E1B3AD8" w14:textId="77777777" w:rsidR="00323D0A" w:rsidRDefault="009D187C" w:rsidP="00323D0A">
      <w:pPr>
        <w:jc w:val="both"/>
        <w:rPr>
          <w:rFonts w:ascii="Marianne" w:hAnsi="Marianne"/>
          <w:sz w:val="20"/>
          <w:szCs w:val="20"/>
          <w:lang w:val="fr-FR"/>
        </w:rPr>
      </w:pPr>
      <w:r w:rsidRPr="00323D0A">
        <w:rPr>
          <w:rFonts w:ascii="Marianne" w:hAnsi="Marianne"/>
          <w:sz w:val="20"/>
          <w:szCs w:val="20"/>
          <w:lang w:val="fr-FR"/>
        </w:rPr>
        <w:t>Pour la 1ère année, le versement de l’aide a lieu à la signature du contrat. Les versements suivants ont lieu au titre de chaque année avant le 30 avril de l’année civile suivante.</w:t>
      </w:r>
    </w:p>
    <w:p w14:paraId="6205ADA1" w14:textId="77777777" w:rsidR="00323D0A" w:rsidRDefault="009D187C" w:rsidP="00323D0A">
      <w:pPr>
        <w:spacing w:before="120"/>
        <w:jc w:val="both"/>
        <w:rPr>
          <w:rFonts w:ascii="Marianne" w:hAnsi="Marianne"/>
          <w:sz w:val="20"/>
          <w:szCs w:val="20"/>
          <w:lang w:val="fr-FR"/>
        </w:rPr>
      </w:pPr>
      <w:r w:rsidRPr="00323D0A">
        <w:rPr>
          <w:rFonts w:ascii="Marianne" w:hAnsi="Marianne"/>
          <w:sz w:val="20"/>
          <w:szCs w:val="20"/>
          <w:lang w:val="fr-FR"/>
        </w:rPr>
        <w:t>Le masseur</w:t>
      </w:r>
      <w:r w:rsidRPr="00323D0A">
        <w:rPr>
          <w:rFonts w:ascii="Times New Roman" w:hAnsi="Times New Roman" w:cs="Times New Roman"/>
          <w:sz w:val="20"/>
          <w:szCs w:val="20"/>
          <w:lang w:val="fr-FR"/>
        </w:rPr>
        <w:t>‐</w:t>
      </w:r>
      <w:r w:rsidRPr="00323D0A">
        <w:rPr>
          <w:rFonts w:ascii="Marianne" w:hAnsi="Marianne"/>
          <w:sz w:val="20"/>
          <w:szCs w:val="20"/>
          <w:lang w:val="fr-FR"/>
        </w:rPr>
        <w:t>kin</w:t>
      </w:r>
      <w:r w:rsidRPr="00323D0A">
        <w:rPr>
          <w:rFonts w:ascii="Marianne" w:hAnsi="Marianne" w:cs="Marianne"/>
          <w:sz w:val="20"/>
          <w:szCs w:val="20"/>
          <w:lang w:val="fr-FR"/>
        </w:rPr>
        <w:t>é</w:t>
      </w:r>
      <w:r w:rsidRPr="00323D0A">
        <w:rPr>
          <w:rFonts w:ascii="Marianne" w:hAnsi="Marianne"/>
          <w:sz w:val="20"/>
          <w:szCs w:val="20"/>
          <w:lang w:val="fr-FR"/>
        </w:rPr>
        <w:t>sith</w:t>
      </w:r>
      <w:r w:rsidRPr="00323D0A">
        <w:rPr>
          <w:rFonts w:ascii="Marianne" w:hAnsi="Marianne" w:cs="Marianne"/>
          <w:sz w:val="20"/>
          <w:szCs w:val="20"/>
          <w:lang w:val="fr-FR"/>
        </w:rPr>
        <w:t>é</w:t>
      </w:r>
      <w:r w:rsidRPr="00323D0A">
        <w:rPr>
          <w:rFonts w:ascii="Marianne" w:hAnsi="Marianne"/>
          <w:sz w:val="20"/>
          <w:szCs w:val="20"/>
          <w:lang w:val="fr-FR"/>
        </w:rPr>
        <w:t>rapeute adh</w:t>
      </w:r>
      <w:r w:rsidRPr="00323D0A">
        <w:rPr>
          <w:rFonts w:ascii="Marianne" w:hAnsi="Marianne" w:cs="Marianne"/>
          <w:sz w:val="20"/>
          <w:szCs w:val="20"/>
          <w:lang w:val="fr-FR"/>
        </w:rPr>
        <w:t>é</w:t>
      </w:r>
      <w:r w:rsidRPr="00323D0A">
        <w:rPr>
          <w:rFonts w:ascii="Marianne" w:hAnsi="Marianne"/>
          <w:sz w:val="20"/>
          <w:szCs w:val="20"/>
          <w:lang w:val="fr-FR"/>
        </w:rPr>
        <w:t>rant au pr</w:t>
      </w:r>
      <w:r w:rsidRPr="00323D0A">
        <w:rPr>
          <w:rFonts w:ascii="Marianne" w:hAnsi="Marianne" w:cs="Marianne"/>
          <w:sz w:val="20"/>
          <w:szCs w:val="20"/>
          <w:lang w:val="fr-FR"/>
        </w:rPr>
        <w:t>é</w:t>
      </w:r>
      <w:r w:rsidRPr="00323D0A">
        <w:rPr>
          <w:rFonts w:ascii="Marianne" w:hAnsi="Marianne"/>
          <w:sz w:val="20"/>
          <w:szCs w:val="20"/>
          <w:lang w:val="fr-FR"/>
        </w:rPr>
        <w:t>sent contrat b</w:t>
      </w:r>
      <w:r w:rsidRPr="00323D0A">
        <w:rPr>
          <w:rFonts w:ascii="Marianne" w:hAnsi="Marianne" w:cs="Marianne"/>
          <w:sz w:val="20"/>
          <w:szCs w:val="20"/>
          <w:lang w:val="fr-FR"/>
        </w:rPr>
        <w:t>é</w:t>
      </w:r>
      <w:r w:rsidRPr="00323D0A">
        <w:rPr>
          <w:rFonts w:ascii="Marianne" w:hAnsi="Marianne"/>
          <w:sz w:val="20"/>
          <w:szCs w:val="20"/>
          <w:lang w:val="fr-FR"/>
        </w:rPr>
        <w:t>n</w:t>
      </w:r>
      <w:r w:rsidRPr="00323D0A">
        <w:rPr>
          <w:rFonts w:ascii="Marianne" w:hAnsi="Marianne" w:cs="Marianne"/>
          <w:sz w:val="20"/>
          <w:szCs w:val="20"/>
          <w:lang w:val="fr-FR"/>
        </w:rPr>
        <w:t>é</w:t>
      </w:r>
      <w:r w:rsidRPr="00323D0A">
        <w:rPr>
          <w:rFonts w:ascii="Marianne" w:hAnsi="Marianne"/>
          <w:sz w:val="20"/>
          <w:szCs w:val="20"/>
          <w:lang w:val="fr-FR"/>
        </w:rPr>
        <w:t xml:space="preserve">ficie </w:t>
      </w:r>
      <w:r w:rsidRPr="00323D0A">
        <w:rPr>
          <w:rFonts w:ascii="Marianne" w:hAnsi="Marianne" w:cs="Marianne"/>
          <w:sz w:val="20"/>
          <w:szCs w:val="20"/>
          <w:lang w:val="fr-FR"/>
        </w:rPr>
        <w:t>é</w:t>
      </w:r>
      <w:r w:rsidRPr="00323D0A">
        <w:rPr>
          <w:rFonts w:ascii="Marianne" w:hAnsi="Marianne"/>
          <w:sz w:val="20"/>
          <w:szCs w:val="20"/>
          <w:lang w:val="fr-FR"/>
        </w:rPr>
        <w:t>galement d</w:t>
      </w:r>
      <w:r w:rsidRPr="00323D0A">
        <w:rPr>
          <w:rFonts w:ascii="Marianne" w:hAnsi="Marianne" w:cs="Marianne"/>
          <w:sz w:val="20"/>
          <w:szCs w:val="20"/>
          <w:lang w:val="fr-FR"/>
        </w:rPr>
        <w:t>’</w:t>
      </w:r>
      <w:r w:rsidRPr="00323D0A">
        <w:rPr>
          <w:rFonts w:ascii="Marianne" w:hAnsi="Marianne"/>
          <w:sz w:val="20"/>
          <w:szCs w:val="20"/>
          <w:lang w:val="fr-FR"/>
        </w:rPr>
        <w:t>une r</w:t>
      </w:r>
      <w:r w:rsidRPr="00323D0A">
        <w:rPr>
          <w:rFonts w:ascii="Marianne" w:hAnsi="Marianne" w:cs="Marianne"/>
          <w:sz w:val="20"/>
          <w:szCs w:val="20"/>
          <w:lang w:val="fr-FR"/>
        </w:rPr>
        <w:t>é</w:t>
      </w:r>
      <w:r w:rsidRPr="00323D0A">
        <w:rPr>
          <w:rFonts w:ascii="Marianne" w:hAnsi="Marianne"/>
          <w:sz w:val="20"/>
          <w:szCs w:val="20"/>
          <w:lang w:val="fr-FR"/>
        </w:rPr>
        <w:t>mun</w:t>
      </w:r>
      <w:r w:rsidRPr="00323D0A">
        <w:rPr>
          <w:rFonts w:ascii="Marianne" w:hAnsi="Marianne" w:cs="Marianne"/>
          <w:sz w:val="20"/>
          <w:szCs w:val="20"/>
          <w:lang w:val="fr-FR"/>
        </w:rPr>
        <w:t>é</w:t>
      </w:r>
      <w:r w:rsidRPr="00323D0A">
        <w:rPr>
          <w:rFonts w:ascii="Marianne" w:hAnsi="Marianne"/>
          <w:sz w:val="20"/>
          <w:szCs w:val="20"/>
          <w:lang w:val="fr-FR"/>
        </w:rPr>
        <w:t>ration complémentaire de 300 euros par mois pour l’accueil d’un étudiant stagiaire à temps plein, dans les conditions légales et règlementaires, pendant la durée de son stage de 4ème et 5ème année d’études.</w:t>
      </w:r>
    </w:p>
    <w:p w14:paraId="49ABB46D" w14:textId="2BB1E0B1" w:rsidR="009D187C" w:rsidRPr="00323D0A" w:rsidRDefault="009D187C" w:rsidP="00323D0A">
      <w:pPr>
        <w:spacing w:before="120"/>
        <w:jc w:val="both"/>
        <w:rPr>
          <w:rFonts w:ascii="Marianne" w:hAnsi="Marianne"/>
          <w:sz w:val="20"/>
          <w:szCs w:val="20"/>
          <w:lang w:val="fr-FR"/>
        </w:rPr>
      </w:pPr>
      <w:r w:rsidRPr="00323D0A">
        <w:rPr>
          <w:rFonts w:ascii="Marianne" w:hAnsi="Marianne"/>
          <w:sz w:val="20"/>
          <w:szCs w:val="20"/>
          <w:lang w:val="fr-FR"/>
        </w:rPr>
        <w:t>Ce montant est proratisé en cas d’accueil à temps partiel d’un stagiaire.</w:t>
      </w:r>
    </w:p>
    <w:p w14:paraId="32523178" w14:textId="77777777" w:rsidR="009D187C" w:rsidRPr="00323D0A" w:rsidRDefault="009D187C" w:rsidP="00323D0A">
      <w:pPr>
        <w:pStyle w:val="Default"/>
        <w:jc w:val="both"/>
        <w:rPr>
          <w:rFonts w:ascii="Marianne" w:hAnsi="Marianne"/>
          <w:color w:val="auto"/>
          <w:sz w:val="20"/>
          <w:szCs w:val="20"/>
        </w:rPr>
      </w:pPr>
    </w:p>
    <w:p w14:paraId="1D70BA39" w14:textId="77777777" w:rsidR="00323D0A" w:rsidRDefault="009D187C" w:rsidP="00323D0A">
      <w:pPr>
        <w:jc w:val="both"/>
        <w:rPr>
          <w:rFonts w:ascii="Marianne" w:hAnsi="Marianne"/>
          <w:b/>
          <w:bCs/>
          <w:sz w:val="20"/>
          <w:szCs w:val="20"/>
          <w:lang w:val="fr-FR"/>
        </w:rPr>
      </w:pPr>
      <w:r w:rsidRPr="00323D0A">
        <w:rPr>
          <w:rFonts w:ascii="Marianne" w:hAnsi="Marianne"/>
          <w:b/>
          <w:bCs/>
          <w:sz w:val="20"/>
          <w:szCs w:val="20"/>
          <w:lang w:val="fr-FR"/>
        </w:rPr>
        <w:t>Article 3 Durée du contrat d’aide à la création de cabinet</w:t>
      </w:r>
    </w:p>
    <w:p w14:paraId="431F9995" w14:textId="77777777" w:rsidR="00323D0A" w:rsidRDefault="009D187C" w:rsidP="00323D0A">
      <w:pPr>
        <w:spacing w:before="120"/>
        <w:jc w:val="both"/>
        <w:rPr>
          <w:rFonts w:ascii="Marianne" w:hAnsi="Marianne"/>
          <w:b/>
          <w:bCs/>
          <w:sz w:val="20"/>
          <w:szCs w:val="20"/>
          <w:lang w:val="fr-FR"/>
        </w:rPr>
      </w:pPr>
      <w:r w:rsidRPr="00323D0A">
        <w:rPr>
          <w:rFonts w:ascii="Marianne" w:hAnsi="Marianne"/>
          <w:sz w:val="20"/>
          <w:szCs w:val="20"/>
          <w:lang w:val="fr-FR"/>
        </w:rPr>
        <w:t>Le présent contrat est conclu pour une durée de cinq ans à compter de sa signature par l’ensemble des parties, sans possibilité de renouvellement.</w:t>
      </w:r>
    </w:p>
    <w:p w14:paraId="54A6B497" w14:textId="77777777" w:rsidR="00323D0A" w:rsidRDefault="009D187C" w:rsidP="00323D0A">
      <w:pPr>
        <w:spacing w:before="240"/>
        <w:jc w:val="both"/>
        <w:rPr>
          <w:rFonts w:ascii="Marianne" w:hAnsi="Marianne"/>
          <w:b/>
          <w:bCs/>
          <w:sz w:val="20"/>
          <w:szCs w:val="20"/>
          <w:lang w:val="fr-FR"/>
        </w:rPr>
      </w:pPr>
      <w:r w:rsidRPr="00323D0A">
        <w:rPr>
          <w:rFonts w:ascii="Marianne" w:hAnsi="Marianne"/>
          <w:b/>
          <w:bCs/>
          <w:sz w:val="20"/>
          <w:szCs w:val="20"/>
          <w:lang w:val="fr-FR"/>
        </w:rPr>
        <w:lastRenderedPageBreak/>
        <w:t>Article 4 Résiliation du contrat d’aide à la création de cabinet</w:t>
      </w:r>
    </w:p>
    <w:p w14:paraId="4847C87D" w14:textId="77777777" w:rsidR="00323D0A" w:rsidRDefault="009D187C" w:rsidP="00323D0A">
      <w:pPr>
        <w:spacing w:before="240"/>
        <w:jc w:val="both"/>
        <w:rPr>
          <w:rFonts w:ascii="Marianne" w:hAnsi="Marianne"/>
          <w:b/>
          <w:bCs/>
          <w:sz w:val="20"/>
          <w:szCs w:val="20"/>
          <w:lang w:val="fr-FR"/>
        </w:rPr>
      </w:pPr>
      <w:r w:rsidRPr="00323D0A">
        <w:rPr>
          <w:rFonts w:ascii="Marianne" w:hAnsi="Marianne"/>
          <w:b/>
          <w:bCs/>
          <w:sz w:val="20"/>
          <w:szCs w:val="20"/>
          <w:lang w:val="fr-FR"/>
        </w:rPr>
        <w:t xml:space="preserve">Article 4.1 Rupture d’adhésion à l’initiative du masseur-kinésithérapeute </w:t>
      </w:r>
    </w:p>
    <w:p w14:paraId="33BC0E04" w14:textId="77777777" w:rsidR="00323D0A" w:rsidRDefault="009D187C" w:rsidP="00323D0A">
      <w:pPr>
        <w:spacing w:before="120"/>
        <w:jc w:val="both"/>
        <w:rPr>
          <w:rFonts w:ascii="Marianne" w:hAnsi="Marianne"/>
          <w:b/>
          <w:bCs/>
          <w:sz w:val="20"/>
          <w:szCs w:val="20"/>
          <w:lang w:val="fr-FR"/>
        </w:rPr>
      </w:pPr>
      <w:r w:rsidRPr="00323D0A">
        <w:rPr>
          <w:rFonts w:ascii="Marianne" w:hAnsi="Marianne"/>
          <w:sz w:val="20"/>
          <w:szCs w:val="20"/>
          <w:lang w:val="fr-FR"/>
        </w:rPr>
        <w:t>Le masseur</w:t>
      </w:r>
      <w:r w:rsidRPr="00323D0A">
        <w:rPr>
          <w:rFonts w:ascii="Times New Roman" w:hAnsi="Times New Roman" w:cs="Times New Roman"/>
          <w:sz w:val="20"/>
          <w:szCs w:val="20"/>
          <w:lang w:val="fr-FR"/>
        </w:rPr>
        <w:t>‐</w:t>
      </w:r>
      <w:r w:rsidRPr="00323D0A">
        <w:rPr>
          <w:rFonts w:ascii="Marianne" w:hAnsi="Marianne"/>
          <w:sz w:val="20"/>
          <w:szCs w:val="20"/>
          <w:lang w:val="fr-FR"/>
        </w:rPr>
        <w:t>kin</w:t>
      </w:r>
      <w:r w:rsidRPr="00323D0A">
        <w:rPr>
          <w:rFonts w:ascii="Marianne" w:hAnsi="Marianne" w:cs="Marianne"/>
          <w:sz w:val="20"/>
          <w:szCs w:val="20"/>
          <w:lang w:val="fr-FR"/>
        </w:rPr>
        <w:t>é</w:t>
      </w:r>
      <w:r w:rsidRPr="00323D0A">
        <w:rPr>
          <w:rFonts w:ascii="Marianne" w:hAnsi="Marianne"/>
          <w:sz w:val="20"/>
          <w:szCs w:val="20"/>
          <w:lang w:val="fr-FR"/>
        </w:rPr>
        <w:t>sith</w:t>
      </w:r>
      <w:r w:rsidRPr="00323D0A">
        <w:rPr>
          <w:rFonts w:ascii="Marianne" w:hAnsi="Marianne" w:cs="Marianne"/>
          <w:sz w:val="20"/>
          <w:szCs w:val="20"/>
          <w:lang w:val="fr-FR"/>
        </w:rPr>
        <w:t>é</w:t>
      </w:r>
      <w:r w:rsidRPr="00323D0A">
        <w:rPr>
          <w:rFonts w:ascii="Marianne" w:hAnsi="Marianne"/>
          <w:sz w:val="20"/>
          <w:szCs w:val="20"/>
          <w:lang w:val="fr-FR"/>
        </w:rPr>
        <w:t>rapeute peut d</w:t>
      </w:r>
      <w:r w:rsidRPr="00323D0A">
        <w:rPr>
          <w:rFonts w:ascii="Marianne" w:hAnsi="Marianne" w:cs="Marianne"/>
          <w:sz w:val="20"/>
          <w:szCs w:val="20"/>
          <w:lang w:val="fr-FR"/>
        </w:rPr>
        <w:t>é</w:t>
      </w:r>
      <w:r w:rsidRPr="00323D0A">
        <w:rPr>
          <w:rFonts w:ascii="Marianne" w:hAnsi="Marianne"/>
          <w:sz w:val="20"/>
          <w:szCs w:val="20"/>
          <w:lang w:val="fr-FR"/>
        </w:rPr>
        <w:t>cider de r</w:t>
      </w:r>
      <w:r w:rsidRPr="00323D0A">
        <w:rPr>
          <w:rFonts w:ascii="Marianne" w:hAnsi="Marianne" w:cs="Marianne"/>
          <w:sz w:val="20"/>
          <w:szCs w:val="20"/>
          <w:lang w:val="fr-FR"/>
        </w:rPr>
        <w:t>é</w:t>
      </w:r>
      <w:r w:rsidRPr="00323D0A">
        <w:rPr>
          <w:rFonts w:ascii="Marianne" w:hAnsi="Marianne"/>
          <w:sz w:val="20"/>
          <w:szCs w:val="20"/>
          <w:lang w:val="fr-FR"/>
        </w:rPr>
        <w:t>silier son adh</w:t>
      </w:r>
      <w:r w:rsidRPr="00323D0A">
        <w:rPr>
          <w:rFonts w:ascii="Marianne" w:hAnsi="Marianne" w:cs="Marianne"/>
          <w:sz w:val="20"/>
          <w:szCs w:val="20"/>
          <w:lang w:val="fr-FR"/>
        </w:rPr>
        <w:t>é</w:t>
      </w:r>
      <w:r w:rsidRPr="00323D0A">
        <w:rPr>
          <w:rFonts w:ascii="Marianne" w:hAnsi="Marianne"/>
          <w:sz w:val="20"/>
          <w:szCs w:val="20"/>
          <w:lang w:val="fr-FR"/>
        </w:rPr>
        <w:t>sion au contrat avant le terme de celui</w:t>
      </w:r>
      <w:r w:rsidRPr="00323D0A">
        <w:rPr>
          <w:rFonts w:ascii="Times New Roman" w:hAnsi="Times New Roman" w:cs="Times New Roman"/>
          <w:sz w:val="20"/>
          <w:szCs w:val="20"/>
          <w:lang w:val="fr-FR"/>
        </w:rPr>
        <w:t>‐</w:t>
      </w:r>
      <w:r w:rsidRPr="00323D0A">
        <w:rPr>
          <w:rFonts w:ascii="Marianne" w:hAnsi="Marianne"/>
          <w:sz w:val="20"/>
          <w:szCs w:val="20"/>
          <w:lang w:val="fr-FR"/>
        </w:rPr>
        <w:t>ci. Cette r</w:t>
      </w:r>
      <w:r w:rsidRPr="00323D0A">
        <w:rPr>
          <w:rFonts w:ascii="Marianne" w:hAnsi="Marianne" w:cs="Marianne"/>
          <w:sz w:val="20"/>
          <w:szCs w:val="20"/>
          <w:lang w:val="fr-FR"/>
        </w:rPr>
        <w:t>é</w:t>
      </w:r>
      <w:r w:rsidRPr="00323D0A">
        <w:rPr>
          <w:rFonts w:ascii="Marianne" w:hAnsi="Marianne"/>
          <w:sz w:val="20"/>
          <w:szCs w:val="20"/>
          <w:lang w:val="fr-FR"/>
        </w:rPr>
        <w:t xml:space="preserve">siliation prend effet </w:t>
      </w:r>
      <w:r w:rsidRPr="00323D0A">
        <w:rPr>
          <w:rFonts w:ascii="Marianne" w:hAnsi="Marianne" w:cs="Marianne"/>
          <w:sz w:val="20"/>
          <w:szCs w:val="20"/>
          <w:lang w:val="fr-FR"/>
        </w:rPr>
        <w:t>à</w:t>
      </w:r>
      <w:r w:rsidRPr="00323D0A">
        <w:rPr>
          <w:rFonts w:ascii="Marianne" w:hAnsi="Marianne"/>
          <w:sz w:val="20"/>
          <w:szCs w:val="20"/>
          <w:lang w:val="fr-FR"/>
        </w:rPr>
        <w:t xml:space="preserve"> la date de r</w:t>
      </w:r>
      <w:r w:rsidRPr="00323D0A">
        <w:rPr>
          <w:rFonts w:ascii="Marianne" w:hAnsi="Marianne" w:cs="Marianne"/>
          <w:sz w:val="20"/>
          <w:szCs w:val="20"/>
          <w:lang w:val="fr-FR"/>
        </w:rPr>
        <w:t>é</w:t>
      </w:r>
      <w:r w:rsidRPr="00323D0A">
        <w:rPr>
          <w:rFonts w:ascii="Marianne" w:hAnsi="Marianne"/>
          <w:sz w:val="20"/>
          <w:szCs w:val="20"/>
          <w:lang w:val="fr-FR"/>
        </w:rPr>
        <w:t>ception par la caisse d</w:t>
      </w:r>
      <w:r w:rsidRPr="00323D0A">
        <w:rPr>
          <w:rFonts w:ascii="Marianne" w:hAnsi="Marianne" w:cs="Marianne"/>
          <w:sz w:val="20"/>
          <w:szCs w:val="20"/>
          <w:lang w:val="fr-FR"/>
        </w:rPr>
        <w:t>’</w:t>
      </w:r>
      <w:r w:rsidRPr="00323D0A">
        <w:rPr>
          <w:rFonts w:ascii="Marianne" w:hAnsi="Marianne"/>
          <w:sz w:val="20"/>
          <w:szCs w:val="20"/>
          <w:lang w:val="fr-FR"/>
        </w:rPr>
        <w:t>assurance maladie, du ressort du cabinet principal du professionnel, de la lettre recommandée avec demande d’avis de réception l’informant de cette résiliation. La caisse d’assurance maladie informera l’agence régionale de santé de cette résiliation.</w:t>
      </w:r>
    </w:p>
    <w:p w14:paraId="738A2B04" w14:textId="77777777" w:rsidR="00323D0A" w:rsidRDefault="009D187C" w:rsidP="00323D0A">
      <w:pPr>
        <w:spacing w:before="120"/>
        <w:jc w:val="both"/>
        <w:rPr>
          <w:rFonts w:ascii="Marianne" w:hAnsi="Marianne"/>
          <w:b/>
          <w:bCs/>
          <w:sz w:val="20"/>
          <w:szCs w:val="20"/>
          <w:lang w:val="fr-FR"/>
        </w:rPr>
      </w:pPr>
      <w:r w:rsidRPr="00323D0A">
        <w:rPr>
          <w:rFonts w:ascii="Marianne" w:hAnsi="Marianne"/>
          <w:sz w:val="20"/>
          <w:szCs w:val="20"/>
          <w:lang w:val="fr-FR"/>
        </w:rPr>
        <w:t>Dans ce cas, la caisse d’assurance maladie du ressort du cabinet principal du professionnel procède à la récupération des sommes indûment versées au titre de l’aide à la création de cabinet au prorata de la durée restant à courir dans le contrat au moment de la résiliation demandée par le masseur-kinésithérapeute. La somme proratisée à récupérer est calculée sur la base de la valeur totale de l’aide versée pour l’ensemble du contrat.</w:t>
      </w:r>
    </w:p>
    <w:p w14:paraId="7E66B8E4" w14:textId="77777777" w:rsidR="00323D0A" w:rsidRDefault="009D187C" w:rsidP="00323D0A">
      <w:pPr>
        <w:spacing w:before="240"/>
        <w:jc w:val="both"/>
        <w:rPr>
          <w:rFonts w:ascii="Marianne" w:hAnsi="Marianne"/>
          <w:b/>
          <w:bCs/>
          <w:sz w:val="20"/>
          <w:szCs w:val="20"/>
          <w:lang w:val="fr-FR"/>
        </w:rPr>
      </w:pPr>
      <w:r w:rsidRPr="00323D0A">
        <w:rPr>
          <w:rFonts w:ascii="Marianne" w:hAnsi="Marianne"/>
          <w:b/>
          <w:bCs/>
          <w:sz w:val="20"/>
          <w:szCs w:val="20"/>
          <w:lang w:val="fr-FR"/>
        </w:rPr>
        <w:t>Article 4.2 Rupture d’adhésion à l’initiative de la caisse d’assurance maladie et de l’agence régionale de santé</w:t>
      </w:r>
      <w:bookmarkStart w:id="4" w:name="_Hlk174370231"/>
    </w:p>
    <w:p w14:paraId="136CE6E0" w14:textId="53E1E954" w:rsidR="00323D0A" w:rsidRPr="00323D0A" w:rsidRDefault="009D187C" w:rsidP="00323D0A">
      <w:pPr>
        <w:pStyle w:val="Paragraphedeliste"/>
        <w:numPr>
          <w:ilvl w:val="0"/>
          <w:numId w:val="14"/>
        </w:numPr>
        <w:spacing w:before="240"/>
        <w:jc w:val="both"/>
        <w:rPr>
          <w:rFonts w:ascii="Marianne" w:hAnsi="Marianne"/>
          <w:b/>
          <w:bCs/>
          <w:sz w:val="20"/>
          <w:szCs w:val="20"/>
          <w:lang w:val="fr-FR"/>
        </w:rPr>
      </w:pPr>
      <w:r w:rsidRPr="00323D0A">
        <w:rPr>
          <w:rFonts w:ascii="Marianne" w:hAnsi="Marianne" w:cs="Calibri-Italic"/>
          <w:i/>
          <w:iCs/>
          <w:sz w:val="20"/>
          <w:szCs w:val="20"/>
          <w:lang w:val="fr-FR"/>
        </w:rPr>
        <w:t>Ouverture de la procédure de résiliation de l’option conventionnelle</w:t>
      </w:r>
    </w:p>
    <w:p w14:paraId="6847DDC0" w14:textId="77777777" w:rsidR="00433102" w:rsidRDefault="009D187C" w:rsidP="00433102">
      <w:pPr>
        <w:spacing w:before="120"/>
        <w:jc w:val="both"/>
        <w:rPr>
          <w:rFonts w:ascii="Marianne" w:hAnsi="Marianne"/>
          <w:b/>
          <w:bCs/>
          <w:sz w:val="20"/>
          <w:szCs w:val="20"/>
          <w:lang w:val="fr-FR"/>
        </w:rPr>
      </w:pPr>
      <w:r w:rsidRPr="00323D0A">
        <w:rPr>
          <w:rFonts w:ascii="Marianne" w:hAnsi="Marianne"/>
          <w:sz w:val="20"/>
          <w:szCs w:val="20"/>
          <w:lang w:val="fr-FR"/>
        </w:rPr>
        <w:t>En cas de non</w:t>
      </w:r>
      <w:r w:rsidRPr="00323D0A">
        <w:rPr>
          <w:rFonts w:ascii="Times New Roman" w:hAnsi="Times New Roman" w:cs="Times New Roman"/>
          <w:sz w:val="20"/>
          <w:szCs w:val="20"/>
          <w:lang w:val="fr-FR"/>
        </w:rPr>
        <w:t>‐</w:t>
      </w:r>
      <w:r w:rsidRPr="00323D0A">
        <w:rPr>
          <w:rFonts w:ascii="Marianne" w:hAnsi="Marianne"/>
          <w:sz w:val="20"/>
          <w:szCs w:val="20"/>
          <w:lang w:val="fr-FR"/>
        </w:rPr>
        <w:t>respect par le masseur</w:t>
      </w:r>
      <w:r w:rsidRPr="00323D0A">
        <w:rPr>
          <w:rFonts w:ascii="Times New Roman" w:hAnsi="Times New Roman" w:cs="Times New Roman"/>
          <w:sz w:val="20"/>
          <w:szCs w:val="20"/>
          <w:lang w:val="fr-FR"/>
        </w:rPr>
        <w:t>‐</w:t>
      </w:r>
      <w:r w:rsidRPr="00323D0A">
        <w:rPr>
          <w:rFonts w:ascii="Marianne" w:hAnsi="Marianne"/>
          <w:sz w:val="20"/>
          <w:szCs w:val="20"/>
          <w:lang w:val="fr-FR"/>
        </w:rPr>
        <w:t>kinésithérapeute de tout ou partie de ses engagements, le directeur de la caisse l'informe par lettre recommandée avec accusé de réception de son intention de résilier l'option conventionnelle. La caisse d’assurance maladie informera de manière concomitante l’agence régionale de santé et les membres de la CPD de cette décision.</w:t>
      </w:r>
    </w:p>
    <w:p w14:paraId="4A984D7B" w14:textId="77777777" w:rsidR="00433102" w:rsidRDefault="009D187C" w:rsidP="00433102">
      <w:pPr>
        <w:spacing w:before="120"/>
        <w:jc w:val="both"/>
        <w:rPr>
          <w:rFonts w:ascii="Marianne" w:hAnsi="Marianne"/>
          <w:b/>
          <w:bCs/>
          <w:sz w:val="20"/>
          <w:szCs w:val="20"/>
          <w:lang w:val="fr-FR"/>
        </w:rPr>
      </w:pPr>
      <w:r w:rsidRPr="00323D0A">
        <w:rPr>
          <w:rFonts w:ascii="Marianne" w:hAnsi="Marianne"/>
          <w:sz w:val="20"/>
          <w:szCs w:val="20"/>
          <w:lang w:val="fr-FR"/>
        </w:rPr>
        <w:t>Le masseur</w:t>
      </w:r>
      <w:r w:rsidRPr="00323D0A">
        <w:rPr>
          <w:rFonts w:ascii="Times New Roman" w:hAnsi="Times New Roman" w:cs="Times New Roman"/>
          <w:sz w:val="20"/>
          <w:szCs w:val="20"/>
          <w:lang w:val="fr-FR"/>
        </w:rPr>
        <w:t>‐</w:t>
      </w:r>
      <w:r w:rsidRPr="00323D0A">
        <w:rPr>
          <w:rFonts w:ascii="Marianne" w:hAnsi="Marianne"/>
          <w:sz w:val="20"/>
          <w:szCs w:val="20"/>
          <w:lang w:val="fr-FR"/>
        </w:rPr>
        <w:t>kinésithérapeute dispose d'un délai d'un mois à compter de la réception du courrier pour faire connaître ses observations.</w:t>
      </w:r>
    </w:p>
    <w:p w14:paraId="10F7DEFE" w14:textId="77777777" w:rsidR="00433102" w:rsidRDefault="009D187C" w:rsidP="00433102">
      <w:pPr>
        <w:spacing w:before="120"/>
        <w:jc w:val="both"/>
        <w:rPr>
          <w:rFonts w:ascii="Marianne" w:hAnsi="Marianne"/>
          <w:b/>
          <w:bCs/>
          <w:sz w:val="20"/>
          <w:szCs w:val="20"/>
          <w:lang w:val="fr-FR"/>
        </w:rPr>
      </w:pPr>
      <w:r w:rsidRPr="00323D0A">
        <w:rPr>
          <w:rFonts w:ascii="Marianne" w:hAnsi="Marianne"/>
          <w:sz w:val="20"/>
          <w:szCs w:val="20"/>
          <w:lang w:val="fr-FR"/>
        </w:rPr>
        <w:t>En l’absence d’observations du masseur</w:t>
      </w:r>
      <w:r w:rsidRPr="00323D0A">
        <w:rPr>
          <w:rFonts w:ascii="Times New Roman" w:hAnsi="Times New Roman" w:cs="Times New Roman"/>
          <w:sz w:val="20"/>
          <w:szCs w:val="20"/>
          <w:lang w:val="fr-FR"/>
        </w:rPr>
        <w:t>‐</w:t>
      </w:r>
      <w:r w:rsidRPr="00323D0A">
        <w:rPr>
          <w:rFonts w:ascii="Marianne" w:hAnsi="Marianne"/>
          <w:sz w:val="20"/>
          <w:szCs w:val="20"/>
          <w:lang w:val="fr-FR"/>
        </w:rPr>
        <w:t>kinésithérapeute dans le délai imparti, la caisse notifie au masseur</w:t>
      </w:r>
      <w:r w:rsidRPr="00323D0A">
        <w:rPr>
          <w:rFonts w:ascii="Times New Roman" w:hAnsi="Times New Roman" w:cs="Times New Roman"/>
          <w:sz w:val="20"/>
          <w:szCs w:val="20"/>
          <w:lang w:val="fr-FR"/>
        </w:rPr>
        <w:t>‐</w:t>
      </w:r>
      <w:r w:rsidRPr="00323D0A">
        <w:rPr>
          <w:rFonts w:ascii="Marianne" w:hAnsi="Marianne"/>
          <w:sz w:val="20"/>
          <w:szCs w:val="20"/>
          <w:lang w:val="fr-FR"/>
        </w:rPr>
        <w:t>kinésithérapeute sa décision de résilier le contrat et récupère les sommes indûment versées au titre de l’option conventionnelle au prorata de la durée restant à courir dans le contrat au moment de la résiliation.</w:t>
      </w:r>
      <w:bookmarkEnd w:id="4"/>
    </w:p>
    <w:p w14:paraId="6E009002" w14:textId="26A17C43" w:rsidR="00433102" w:rsidRPr="00433102" w:rsidRDefault="009D187C" w:rsidP="00433102">
      <w:pPr>
        <w:pStyle w:val="Paragraphedeliste"/>
        <w:numPr>
          <w:ilvl w:val="0"/>
          <w:numId w:val="14"/>
        </w:numPr>
        <w:spacing w:before="240"/>
        <w:ind w:left="714" w:hanging="357"/>
        <w:jc w:val="both"/>
        <w:rPr>
          <w:rFonts w:ascii="Marianne" w:hAnsi="Marianne"/>
          <w:b/>
          <w:bCs/>
          <w:sz w:val="20"/>
          <w:szCs w:val="20"/>
          <w:lang w:val="fr-FR"/>
        </w:rPr>
      </w:pPr>
      <w:r w:rsidRPr="00433102">
        <w:rPr>
          <w:rFonts w:ascii="Marianne" w:hAnsi="Marianne"/>
          <w:i/>
          <w:iCs/>
          <w:sz w:val="20"/>
          <w:szCs w:val="20"/>
          <w:lang w:val="fr-FR"/>
        </w:rPr>
        <w:t>Avis de la commission paritaire départementale</w:t>
      </w:r>
    </w:p>
    <w:p w14:paraId="2CFF1C3D" w14:textId="77777777" w:rsidR="00433102" w:rsidRDefault="009D187C" w:rsidP="00433102">
      <w:pPr>
        <w:spacing w:before="120"/>
        <w:jc w:val="both"/>
        <w:rPr>
          <w:rFonts w:ascii="Marianne" w:hAnsi="Marianne"/>
          <w:b/>
          <w:bCs/>
          <w:sz w:val="20"/>
          <w:szCs w:val="20"/>
          <w:lang w:val="fr-FR"/>
        </w:rPr>
      </w:pPr>
      <w:r w:rsidRPr="00433102">
        <w:rPr>
          <w:rFonts w:ascii="Marianne" w:hAnsi="Marianne"/>
          <w:sz w:val="20"/>
          <w:szCs w:val="20"/>
          <w:lang w:val="fr-FR"/>
        </w:rPr>
        <w:t>Si le masseur</w:t>
      </w:r>
      <w:r w:rsidRPr="00433102">
        <w:rPr>
          <w:rFonts w:ascii="Times New Roman" w:hAnsi="Times New Roman" w:cs="Times New Roman"/>
          <w:sz w:val="20"/>
          <w:szCs w:val="20"/>
          <w:lang w:val="fr-FR"/>
        </w:rPr>
        <w:t>‐</w:t>
      </w:r>
      <w:r w:rsidRPr="00433102">
        <w:rPr>
          <w:rFonts w:ascii="Marianne" w:hAnsi="Marianne"/>
          <w:sz w:val="20"/>
          <w:szCs w:val="20"/>
          <w:lang w:val="fr-FR"/>
        </w:rPr>
        <w:t>kin</w:t>
      </w:r>
      <w:r w:rsidRPr="00433102">
        <w:rPr>
          <w:rFonts w:ascii="Marianne" w:hAnsi="Marianne" w:cs="Marianne"/>
          <w:sz w:val="20"/>
          <w:szCs w:val="20"/>
          <w:lang w:val="fr-FR"/>
        </w:rPr>
        <w:t>é</w:t>
      </w:r>
      <w:r w:rsidRPr="00433102">
        <w:rPr>
          <w:rFonts w:ascii="Marianne" w:hAnsi="Marianne"/>
          <w:sz w:val="20"/>
          <w:szCs w:val="20"/>
          <w:lang w:val="fr-FR"/>
        </w:rPr>
        <w:t>sith</w:t>
      </w:r>
      <w:r w:rsidRPr="00433102">
        <w:rPr>
          <w:rFonts w:ascii="Marianne" w:hAnsi="Marianne" w:cs="Marianne"/>
          <w:sz w:val="20"/>
          <w:szCs w:val="20"/>
          <w:lang w:val="fr-FR"/>
        </w:rPr>
        <w:t>é</w:t>
      </w:r>
      <w:r w:rsidRPr="00433102">
        <w:rPr>
          <w:rFonts w:ascii="Marianne" w:hAnsi="Marianne"/>
          <w:sz w:val="20"/>
          <w:szCs w:val="20"/>
          <w:lang w:val="fr-FR"/>
        </w:rPr>
        <w:t>rapeute pr</w:t>
      </w:r>
      <w:r w:rsidRPr="00433102">
        <w:rPr>
          <w:rFonts w:ascii="Marianne" w:hAnsi="Marianne" w:cs="Marianne"/>
          <w:sz w:val="20"/>
          <w:szCs w:val="20"/>
          <w:lang w:val="fr-FR"/>
        </w:rPr>
        <w:t>é</w:t>
      </w:r>
      <w:r w:rsidRPr="00433102">
        <w:rPr>
          <w:rFonts w:ascii="Marianne" w:hAnsi="Marianne"/>
          <w:sz w:val="20"/>
          <w:szCs w:val="20"/>
          <w:lang w:val="fr-FR"/>
        </w:rPr>
        <w:t xml:space="preserve">sente ses observations </w:t>
      </w:r>
      <w:r w:rsidRPr="00433102">
        <w:rPr>
          <w:rFonts w:ascii="Marianne" w:hAnsi="Marianne" w:cs="Marianne"/>
          <w:sz w:val="20"/>
          <w:szCs w:val="20"/>
          <w:lang w:val="fr-FR"/>
        </w:rPr>
        <w:t>à</w:t>
      </w:r>
      <w:r w:rsidRPr="00433102">
        <w:rPr>
          <w:rFonts w:ascii="Marianne" w:hAnsi="Marianne"/>
          <w:sz w:val="20"/>
          <w:szCs w:val="20"/>
          <w:lang w:val="fr-FR"/>
        </w:rPr>
        <w:t xml:space="preserve"> la caisse, le directeur de la CPAM saisit la CPD pour avis et informe le masseur</w:t>
      </w:r>
      <w:r w:rsidRPr="00433102">
        <w:rPr>
          <w:rFonts w:ascii="Times New Roman" w:hAnsi="Times New Roman" w:cs="Times New Roman"/>
          <w:sz w:val="20"/>
          <w:szCs w:val="20"/>
          <w:lang w:val="fr-FR"/>
        </w:rPr>
        <w:t>‐</w:t>
      </w:r>
      <w:r w:rsidRPr="00433102">
        <w:rPr>
          <w:rFonts w:ascii="Marianne" w:hAnsi="Marianne"/>
          <w:sz w:val="20"/>
          <w:szCs w:val="20"/>
          <w:lang w:val="fr-FR"/>
        </w:rPr>
        <w:t>kin</w:t>
      </w:r>
      <w:r w:rsidRPr="00433102">
        <w:rPr>
          <w:rFonts w:ascii="Marianne" w:hAnsi="Marianne" w:cs="Marianne"/>
          <w:sz w:val="20"/>
          <w:szCs w:val="20"/>
          <w:lang w:val="fr-FR"/>
        </w:rPr>
        <w:t>é</w:t>
      </w:r>
      <w:r w:rsidRPr="00433102">
        <w:rPr>
          <w:rFonts w:ascii="Marianne" w:hAnsi="Marianne"/>
          <w:sz w:val="20"/>
          <w:szCs w:val="20"/>
          <w:lang w:val="fr-FR"/>
        </w:rPr>
        <w:t>sith</w:t>
      </w:r>
      <w:r w:rsidRPr="00433102">
        <w:rPr>
          <w:rFonts w:ascii="Marianne" w:hAnsi="Marianne" w:cs="Marianne"/>
          <w:sz w:val="20"/>
          <w:szCs w:val="20"/>
          <w:lang w:val="fr-FR"/>
        </w:rPr>
        <w:t>é</w:t>
      </w:r>
      <w:r w:rsidRPr="00433102">
        <w:rPr>
          <w:rFonts w:ascii="Marianne" w:hAnsi="Marianne"/>
          <w:sz w:val="20"/>
          <w:szCs w:val="20"/>
          <w:lang w:val="fr-FR"/>
        </w:rPr>
        <w:t xml:space="preserve">rapeute de cette saisine. Il transmet </w:t>
      </w:r>
      <w:r w:rsidRPr="00433102">
        <w:rPr>
          <w:rFonts w:ascii="Marianne" w:hAnsi="Marianne" w:cs="Marianne"/>
          <w:sz w:val="20"/>
          <w:szCs w:val="20"/>
          <w:lang w:val="fr-FR"/>
        </w:rPr>
        <w:t>à</w:t>
      </w:r>
      <w:r w:rsidRPr="00433102">
        <w:rPr>
          <w:rFonts w:ascii="Marianne" w:hAnsi="Marianne"/>
          <w:sz w:val="20"/>
          <w:szCs w:val="20"/>
          <w:lang w:val="fr-FR"/>
        </w:rPr>
        <w:t xml:space="preserve"> la CPD les éléments du dossier de la procédure.</w:t>
      </w:r>
    </w:p>
    <w:p w14:paraId="1DDDDF5E" w14:textId="77777777" w:rsidR="00433102" w:rsidRDefault="009D187C" w:rsidP="00433102">
      <w:pPr>
        <w:spacing w:before="120"/>
        <w:jc w:val="both"/>
        <w:rPr>
          <w:rFonts w:ascii="Marianne" w:hAnsi="Marianne"/>
          <w:b/>
          <w:bCs/>
          <w:sz w:val="20"/>
          <w:szCs w:val="20"/>
          <w:lang w:val="fr-FR"/>
        </w:rPr>
      </w:pPr>
      <w:r w:rsidRPr="00323D0A">
        <w:rPr>
          <w:rFonts w:ascii="Marianne" w:hAnsi="Marianne"/>
          <w:sz w:val="20"/>
          <w:szCs w:val="20"/>
          <w:lang w:val="fr-FR"/>
        </w:rPr>
        <w:t>La CPD rend alors un avis dans un délai de 30 jours. Elle peut demander des compléments d’information et à entendre le masseur</w:t>
      </w:r>
      <w:r w:rsidRPr="00323D0A">
        <w:rPr>
          <w:rFonts w:ascii="Times New Roman" w:hAnsi="Times New Roman" w:cs="Times New Roman"/>
          <w:sz w:val="20"/>
          <w:szCs w:val="20"/>
          <w:lang w:val="fr-FR"/>
        </w:rPr>
        <w:t>‐</w:t>
      </w:r>
      <w:r w:rsidRPr="00323D0A">
        <w:rPr>
          <w:rFonts w:ascii="Marianne" w:hAnsi="Marianne"/>
          <w:sz w:val="20"/>
          <w:szCs w:val="20"/>
          <w:lang w:val="fr-FR"/>
        </w:rPr>
        <w:t>kin</w:t>
      </w:r>
      <w:r w:rsidRPr="00323D0A">
        <w:rPr>
          <w:rFonts w:ascii="Marianne" w:hAnsi="Marianne" w:cs="Marianne"/>
          <w:sz w:val="20"/>
          <w:szCs w:val="20"/>
          <w:lang w:val="fr-FR"/>
        </w:rPr>
        <w:t>é</w:t>
      </w:r>
      <w:r w:rsidRPr="00323D0A">
        <w:rPr>
          <w:rFonts w:ascii="Marianne" w:hAnsi="Marianne"/>
          <w:sz w:val="20"/>
          <w:szCs w:val="20"/>
          <w:lang w:val="fr-FR"/>
        </w:rPr>
        <w:t>sith</w:t>
      </w:r>
      <w:r w:rsidRPr="00323D0A">
        <w:rPr>
          <w:rFonts w:ascii="Marianne" w:hAnsi="Marianne" w:cs="Marianne"/>
          <w:sz w:val="20"/>
          <w:szCs w:val="20"/>
          <w:lang w:val="fr-FR"/>
        </w:rPr>
        <w:t>é</w:t>
      </w:r>
      <w:r w:rsidRPr="00323D0A">
        <w:rPr>
          <w:rFonts w:ascii="Marianne" w:hAnsi="Marianne"/>
          <w:sz w:val="20"/>
          <w:szCs w:val="20"/>
          <w:lang w:val="fr-FR"/>
        </w:rPr>
        <w:t>rapeute. Le masseur</w:t>
      </w:r>
      <w:r w:rsidRPr="00323D0A">
        <w:rPr>
          <w:rFonts w:ascii="Times New Roman" w:hAnsi="Times New Roman" w:cs="Times New Roman"/>
          <w:sz w:val="20"/>
          <w:szCs w:val="20"/>
          <w:lang w:val="fr-FR"/>
        </w:rPr>
        <w:t>‐</w:t>
      </w:r>
      <w:r w:rsidRPr="00323D0A">
        <w:rPr>
          <w:rFonts w:ascii="Marianne" w:hAnsi="Marianne"/>
          <w:sz w:val="20"/>
          <w:szCs w:val="20"/>
          <w:lang w:val="fr-FR"/>
        </w:rPr>
        <w:t>kin</w:t>
      </w:r>
      <w:r w:rsidRPr="00323D0A">
        <w:rPr>
          <w:rFonts w:ascii="Marianne" w:hAnsi="Marianne" w:cs="Marianne"/>
          <w:sz w:val="20"/>
          <w:szCs w:val="20"/>
          <w:lang w:val="fr-FR"/>
        </w:rPr>
        <w:t>é</w:t>
      </w:r>
      <w:r w:rsidRPr="00323D0A">
        <w:rPr>
          <w:rFonts w:ascii="Marianne" w:hAnsi="Marianne"/>
          <w:sz w:val="20"/>
          <w:szCs w:val="20"/>
          <w:lang w:val="fr-FR"/>
        </w:rPr>
        <w:t>sith</w:t>
      </w:r>
      <w:r w:rsidRPr="00323D0A">
        <w:rPr>
          <w:rFonts w:ascii="Marianne" w:hAnsi="Marianne" w:cs="Marianne"/>
          <w:sz w:val="20"/>
          <w:szCs w:val="20"/>
          <w:lang w:val="fr-FR"/>
        </w:rPr>
        <w:t>é</w:t>
      </w:r>
      <w:r w:rsidRPr="00323D0A">
        <w:rPr>
          <w:rFonts w:ascii="Marianne" w:hAnsi="Marianne"/>
          <w:sz w:val="20"/>
          <w:szCs w:val="20"/>
          <w:lang w:val="fr-FR"/>
        </w:rPr>
        <w:t>rapeute peut également être entendu à sa demande ou à celle de la CPD.</w:t>
      </w:r>
    </w:p>
    <w:p w14:paraId="196F4BF7" w14:textId="77777777" w:rsidR="00433102" w:rsidRDefault="009D187C" w:rsidP="00433102">
      <w:pPr>
        <w:spacing w:before="120"/>
        <w:jc w:val="both"/>
        <w:rPr>
          <w:rFonts w:ascii="Marianne" w:hAnsi="Marianne"/>
          <w:b/>
          <w:bCs/>
          <w:sz w:val="20"/>
          <w:szCs w:val="20"/>
          <w:lang w:val="fr-FR"/>
        </w:rPr>
      </w:pPr>
      <w:r w:rsidRPr="00323D0A">
        <w:rPr>
          <w:rFonts w:ascii="Marianne" w:hAnsi="Marianne"/>
          <w:sz w:val="20"/>
          <w:szCs w:val="20"/>
          <w:lang w:val="fr-FR"/>
        </w:rPr>
        <w:t>A défaut d’avis rendu dans ce délai, celui</w:t>
      </w:r>
      <w:r w:rsidRPr="00323D0A">
        <w:rPr>
          <w:rFonts w:ascii="Times New Roman" w:hAnsi="Times New Roman" w:cs="Times New Roman"/>
          <w:sz w:val="20"/>
          <w:szCs w:val="20"/>
          <w:lang w:val="fr-FR"/>
        </w:rPr>
        <w:t>‐</w:t>
      </w:r>
      <w:r w:rsidRPr="00323D0A">
        <w:rPr>
          <w:rFonts w:ascii="Marianne" w:hAnsi="Marianne"/>
          <w:sz w:val="20"/>
          <w:szCs w:val="20"/>
          <w:lang w:val="fr-FR"/>
        </w:rPr>
        <w:t>ci est r</w:t>
      </w:r>
      <w:r w:rsidRPr="00323D0A">
        <w:rPr>
          <w:rFonts w:ascii="Marianne" w:hAnsi="Marianne" w:cs="Marianne"/>
          <w:sz w:val="20"/>
          <w:szCs w:val="20"/>
          <w:lang w:val="fr-FR"/>
        </w:rPr>
        <w:t>é</w:t>
      </w:r>
      <w:r w:rsidRPr="00323D0A">
        <w:rPr>
          <w:rFonts w:ascii="Marianne" w:hAnsi="Marianne"/>
          <w:sz w:val="20"/>
          <w:szCs w:val="20"/>
          <w:lang w:val="fr-FR"/>
        </w:rPr>
        <w:t>put</w:t>
      </w:r>
      <w:r w:rsidRPr="00323D0A">
        <w:rPr>
          <w:rFonts w:ascii="Marianne" w:hAnsi="Marianne" w:cs="Marianne"/>
          <w:sz w:val="20"/>
          <w:szCs w:val="20"/>
          <w:lang w:val="fr-FR"/>
        </w:rPr>
        <w:t>é</w:t>
      </w:r>
      <w:r w:rsidRPr="00323D0A">
        <w:rPr>
          <w:rFonts w:ascii="Marianne" w:hAnsi="Marianne"/>
          <w:sz w:val="20"/>
          <w:szCs w:val="20"/>
          <w:lang w:val="fr-FR"/>
        </w:rPr>
        <w:t xml:space="preserve"> rendu.</w:t>
      </w:r>
    </w:p>
    <w:p w14:paraId="27171BB6" w14:textId="77777777" w:rsidR="00433102" w:rsidRDefault="009D187C" w:rsidP="00433102">
      <w:pPr>
        <w:spacing w:before="120"/>
        <w:jc w:val="both"/>
        <w:rPr>
          <w:rFonts w:ascii="Marianne" w:hAnsi="Marianne"/>
          <w:b/>
          <w:bCs/>
          <w:sz w:val="20"/>
          <w:szCs w:val="20"/>
          <w:lang w:val="fr-FR"/>
        </w:rPr>
      </w:pPr>
      <w:r w:rsidRPr="00323D0A">
        <w:rPr>
          <w:rFonts w:ascii="Marianne" w:hAnsi="Marianne"/>
          <w:sz w:val="20"/>
          <w:szCs w:val="20"/>
          <w:lang w:val="fr-FR"/>
        </w:rPr>
        <w:t>Au regard de cet avis, le directeur de la CPAM notifie au masseur</w:t>
      </w:r>
      <w:r w:rsidRPr="00323D0A">
        <w:rPr>
          <w:rFonts w:ascii="Times New Roman" w:hAnsi="Times New Roman" w:cs="Times New Roman"/>
          <w:sz w:val="20"/>
          <w:szCs w:val="20"/>
          <w:lang w:val="fr-FR"/>
        </w:rPr>
        <w:t>‐</w:t>
      </w:r>
      <w:r w:rsidRPr="00323D0A">
        <w:rPr>
          <w:rFonts w:ascii="Marianne" w:hAnsi="Marianne"/>
          <w:sz w:val="20"/>
          <w:szCs w:val="20"/>
          <w:lang w:val="fr-FR"/>
        </w:rPr>
        <w:t>kin</w:t>
      </w:r>
      <w:r w:rsidRPr="00323D0A">
        <w:rPr>
          <w:rFonts w:ascii="Marianne" w:hAnsi="Marianne" w:cs="Marianne"/>
          <w:sz w:val="20"/>
          <w:szCs w:val="20"/>
          <w:lang w:val="fr-FR"/>
        </w:rPr>
        <w:t>é</w:t>
      </w:r>
      <w:r w:rsidRPr="00323D0A">
        <w:rPr>
          <w:rFonts w:ascii="Marianne" w:hAnsi="Marianne"/>
          <w:sz w:val="20"/>
          <w:szCs w:val="20"/>
          <w:lang w:val="fr-FR"/>
        </w:rPr>
        <w:t>sith</w:t>
      </w:r>
      <w:r w:rsidRPr="00323D0A">
        <w:rPr>
          <w:rFonts w:ascii="Marianne" w:hAnsi="Marianne" w:cs="Marianne"/>
          <w:sz w:val="20"/>
          <w:szCs w:val="20"/>
          <w:lang w:val="fr-FR"/>
        </w:rPr>
        <w:t>é</w:t>
      </w:r>
      <w:r w:rsidRPr="00323D0A">
        <w:rPr>
          <w:rFonts w:ascii="Marianne" w:hAnsi="Marianne"/>
          <w:sz w:val="20"/>
          <w:szCs w:val="20"/>
          <w:lang w:val="fr-FR"/>
        </w:rPr>
        <w:t>rapeute concern</w:t>
      </w:r>
      <w:r w:rsidRPr="00323D0A">
        <w:rPr>
          <w:rFonts w:ascii="Marianne" w:hAnsi="Marianne" w:cs="Marianne"/>
          <w:sz w:val="20"/>
          <w:szCs w:val="20"/>
          <w:lang w:val="fr-FR"/>
        </w:rPr>
        <w:t>é</w:t>
      </w:r>
      <w:r w:rsidRPr="00323D0A">
        <w:rPr>
          <w:rFonts w:ascii="Marianne" w:hAnsi="Marianne"/>
          <w:sz w:val="20"/>
          <w:szCs w:val="20"/>
          <w:lang w:val="fr-FR"/>
        </w:rPr>
        <w:t xml:space="preserve"> sa décision de maintien ou de résiliation de l’option conventionnelle dans un délai de 15 jours suivant l’avis.</w:t>
      </w:r>
    </w:p>
    <w:p w14:paraId="785D282C" w14:textId="77777777" w:rsidR="00433102" w:rsidRDefault="009D187C" w:rsidP="00433102">
      <w:pPr>
        <w:spacing w:before="120"/>
        <w:jc w:val="both"/>
        <w:rPr>
          <w:rFonts w:ascii="Marianne" w:hAnsi="Marianne"/>
          <w:b/>
          <w:bCs/>
          <w:sz w:val="20"/>
          <w:szCs w:val="20"/>
          <w:lang w:val="fr-FR"/>
        </w:rPr>
      </w:pPr>
      <w:r w:rsidRPr="00323D0A">
        <w:rPr>
          <w:rFonts w:ascii="Marianne" w:hAnsi="Marianne"/>
          <w:sz w:val="20"/>
          <w:szCs w:val="20"/>
          <w:lang w:val="fr-FR"/>
        </w:rPr>
        <w:t>La décision est motivée et notifiée par lettre recommandée avec accusé de réception.</w:t>
      </w:r>
    </w:p>
    <w:p w14:paraId="564FB130" w14:textId="77777777" w:rsidR="00433102" w:rsidRDefault="009D187C" w:rsidP="00433102">
      <w:pPr>
        <w:spacing w:before="120"/>
        <w:jc w:val="both"/>
        <w:rPr>
          <w:rFonts w:ascii="Marianne" w:hAnsi="Marianne"/>
          <w:b/>
          <w:bCs/>
          <w:sz w:val="20"/>
          <w:szCs w:val="20"/>
          <w:lang w:val="fr-FR"/>
        </w:rPr>
      </w:pPr>
      <w:r w:rsidRPr="00323D0A">
        <w:rPr>
          <w:rFonts w:ascii="Marianne" w:hAnsi="Marianne"/>
          <w:sz w:val="20"/>
          <w:szCs w:val="20"/>
          <w:lang w:val="fr-FR"/>
        </w:rPr>
        <w:t>La CPD est tenue informée de la décision du directeur de la CPAM sur le dossier.</w:t>
      </w:r>
    </w:p>
    <w:p w14:paraId="6E9706D7" w14:textId="32EE5227" w:rsidR="00433102" w:rsidRPr="00433102" w:rsidRDefault="009D187C" w:rsidP="00433102">
      <w:pPr>
        <w:pStyle w:val="Paragraphedeliste"/>
        <w:numPr>
          <w:ilvl w:val="0"/>
          <w:numId w:val="14"/>
        </w:numPr>
        <w:spacing w:before="240"/>
        <w:ind w:left="714" w:hanging="357"/>
        <w:jc w:val="both"/>
        <w:rPr>
          <w:rFonts w:ascii="Marianne" w:hAnsi="Marianne"/>
          <w:b/>
          <w:bCs/>
          <w:sz w:val="20"/>
          <w:szCs w:val="20"/>
          <w:lang w:val="fr-FR"/>
        </w:rPr>
      </w:pPr>
      <w:r w:rsidRPr="00433102">
        <w:rPr>
          <w:rFonts w:ascii="Marianne" w:hAnsi="Marianne"/>
          <w:i/>
          <w:iCs/>
          <w:sz w:val="20"/>
          <w:szCs w:val="20"/>
          <w:lang w:val="fr-FR"/>
        </w:rPr>
        <w:t>Procédure en cas de contradiction entre l’avis de la CPD et du directeur de la CPAM</w:t>
      </w:r>
    </w:p>
    <w:p w14:paraId="6E0CB36D" w14:textId="77777777" w:rsidR="00433102" w:rsidRDefault="009D187C" w:rsidP="00433102">
      <w:pPr>
        <w:spacing w:before="120"/>
        <w:jc w:val="both"/>
        <w:rPr>
          <w:rFonts w:ascii="Marianne" w:hAnsi="Marianne"/>
          <w:b/>
          <w:bCs/>
          <w:sz w:val="20"/>
          <w:szCs w:val="20"/>
          <w:lang w:val="fr-FR"/>
        </w:rPr>
      </w:pPr>
      <w:r w:rsidRPr="00433102">
        <w:rPr>
          <w:rFonts w:ascii="Marianne" w:hAnsi="Marianne"/>
          <w:sz w:val="20"/>
          <w:szCs w:val="20"/>
          <w:lang w:val="fr-FR"/>
        </w:rPr>
        <w:t>La CPN dispose alors d’un délai de 30 jours pour rendre un avis, par un vote aux deux tiers des voix des</w:t>
      </w:r>
      <w:r w:rsidR="00433102">
        <w:rPr>
          <w:rFonts w:ascii="Marianne" w:hAnsi="Marianne"/>
          <w:sz w:val="20"/>
          <w:szCs w:val="20"/>
          <w:lang w:val="fr-FR"/>
        </w:rPr>
        <w:t xml:space="preserve"> </w:t>
      </w:r>
      <w:r w:rsidRPr="00433102">
        <w:rPr>
          <w:rFonts w:ascii="Marianne" w:hAnsi="Marianne"/>
          <w:sz w:val="20"/>
          <w:szCs w:val="20"/>
          <w:lang w:val="fr-FR"/>
        </w:rPr>
        <w:t>membres de la commission. En l’absence d’avis rendu par la CPN dans ce délai, un avis conforme à la décision du directeur de la CPAM est réputé rendu.</w:t>
      </w:r>
    </w:p>
    <w:p w14:paraId="3702C5AF" w14:textId="77777777" w:rsidR="00433102" w:rsidRDefault="009D187C" w:rsidP="00433102">
      <w:pPr>
        <w:spacing w:before="120"/>
        <w:jc w:val="both"/>
        <w:rPr>
          <w:rFonts w:ascii="Marianne" w:hAnsi="Marianne"/>
          <w:b/>
          <w:bCs/>
          <w:sz w:val="20"/>
          <w:szCs w:val="20"/>
          <w:lang w:val="fr-FR"/>
        </w:rPr>
      </w:pPr>
      <w:r w:rsidRPr="00323D0A">
        <w:rPr>
          <w:rFonts w:ascii="Marianne" w:hAnsi="Marianne"/>
          <w:sz w:val="20"/>
          <w:szCs w:val="20"/>
          <w:lang w:val="fr-FR"/>
        </w:rPr>
        <w:lastRenderedPageBreak/>
        <w:t>Si la CPN rend un avis conforme au projet de décision du directeur de la CPAM, elle le transmet au directeur de la CPAM dans un délai d’un mois à compter de la saisine.</w:t>
      </w:r>
    </w:p>
    <w:p w14:paraId="4E762F6D" w14:textId="77777777" w:rsidR="00433102" w:rsidRDefault="009D187C" w:rsidP="00433102">
      <w:pPr>
        <w:spacing w:before="120"/>
        <w:jc w:val="both"/>
        <w:rPr>
          <w:rFonts w:ascii="Marianne" w:hAnsi="Marianne"/>
          <w:b/>
          <w:bCs/>
          <w:sz w:val="20"/>
          <w:szCs w:val="20"/>
          <w:lang w:val="fr-FR"/>
        </w:rPr>
      </w:pPr>
      <w:r w:rsidRPr="00323D0A">
        <w:rPr>
          <w:rFonts w:ascii="Marianne" w:hAnsi="Marianne"/>
          <w:sz w:val="20"/>
          <w:szCs w:val="20"/>
          <w:lang w:val="fr-FR"/>
        </w:rPr>
        <w:t>Si la CPN rend un avis différent du projet de décision du directeur de la CPAM, le secrétariat de la CPN sollicite pour avis dans les 15 jours le directeur général de l’UNCAM. Le directeur général de l’UNCAM dispose alors de 30 jours pour rendre un avis. Le secrétariat de la CPN transmet ensuite, dans les 15 jours suivant cet avis, au directeur de la CPAM l’avis de la CPN et du directeur général de l’UNCAM.</w:t>
      </w:r>
    </w:p>
    <w:p w14:paraId="0937EB6B" w14:textId="77777777" w:rsidR="00433102" w:rsidRDefault="009D187C" w:rsidP="00433102">
      <w:pPr>
        <w:spacing w:before="120"/>
        <w:jc w:val="both"/>
        <w:rPr>
          <w:rFonts w:ascii="Marianne" w:hAnsi="Marianne"/>
          <w:b/>
          <w:bCs/>
          <w:sz w:val="20"/>
          <w:szCs w:val="20"/>
          <w:lang w:val="fr-FR"/>
        </w:rPr>
      </w:pPr>
      <w:r w:rsidRPr="00323D0A">
        <w:rPr>
          <w:rFonts w:ascii="Marianne" w:hAnsi="Marianne"/>
          <w:sz w:val="20"/>
          <w:szCs w:val="20"/>
          <w:lang w:val="fr-FR"/>
        </w:rPr>
        <w:t>Le directeur de la CPAM notifie alors au masseur</w:t>
      </w:r>
      <w:r w:rsidRPr="00323D0A">
        <w:rPr>
          <w:rFonts w:ascii="Times New Roman" w:hAnsi="Times New Roman" w:cs="Times New Roman"/>
          <w:sz w:val="20"/>
          <w:szCs w:val="20"/>
          <w:lang w:val="fr-FR"/>
        </w:rPr>
        <w:t>‐</w:t>
      </w:r>
      <w:r w:rsidRPr="00323D0A">
        <w:rPr>
          <w:rFonts w:ascii="Marianne" w:hAnsi="Marianne"/>
          <w:sz w:val="20"/>
          <w:szCs w:val="20"/>
          <w:lang w:val="fr-FR"/>
        </w:rPr>
        <w:t>kin</w:t>
      </w:r>
      <w:r w:rsidRPr="00323D0A">
        <w:rPr>
          <w:rFonts w:ascii="Marianne" w:hAnsi="Marianne" w:cs="Marianne"/>
          <w:sz w:val="20"/>
          <w:szCs w:val="20"/>
          <w:lang w:val="fr-FR"/>
        </w:rPr>
        <w:t>é</w:t>
      </w:r>
      <w:r w:rsidRPr="00323D0A">
        <w:rPr>
          <w:rFonts w:ascii="Marianne" w:hAnsi="Marianne"/>
          <w:sz w:val="20"/>
          <w:szCs w:val="20"/>
          <w:lang w:val="fr-FR"/>
        </w:rPr>
        <w:t>sith</w:t>
      </w:r>
      <w:r w:rsidRPr="00323D0A">
        <w:rPr>
          <w:rFonts w:ascii="Marianne" w:hAnsi="Marianne" w:cs="Marianne"/>
          <w:sz w:val="20"/>
          <w:szCs w:val="20"/>
          <w:lang w:val="fr-FR"/>
        </w:rPr>
        <w:t>é</w:t>
      </w:r>
      <w:r w:rsidRPr="00323D0A">
        <w:rPr>
          <w:rFonts w:ascii="Marianne" w:hAnsi="Marianne"/>
          <w:sz w:val="20"/>
          <w:szCs w:val="20"/>
          <w:lang w:val="fr-FR"/>
        </w:rPr>
        <w:t>rapeute, par lettre recommand</w:t>
      </w:r>
      <w:r w:rsidRPr="00323D0A">
        <w:rPr>
          <w:rFonts w:ascii="Marianne" w:hAnsi="Marianne" w:cs="Marianne"/>
          <w:sz w:val="20"/>
          <w:szCs w:val="20"/>
          <w:lang w:val="fr-FR"/>
        </w:rPr>
        <w:t>é</w:t>
      </w:r>
      <w:r w:rsidRPr="00323D0A">
        <w:rPr>
          <w:rFonts w:ascii="Marianne" w:hAnsi="Marianne"/>
          <w:sz w:val="20"/>
          <w:szCs w:val="20"/>
          <w:lang w:val="fr-FR"/>
        </w:rPr>
        <w:t>e avec accusé de réception, la décision de maintien ou de résiliation de l’option conventionnelle dans un délai de 15 jours suivant la transmission du ou des avis. Il en adresse une copie aux membres de la CPD.</w:t>
      </w:r>
    </w:p>
    <w:p w14:paraId="348DA4AC" w14:textId="77777777" w:rsidR="00433102" w:rsidRDefault="009D187C" w:rsidP="00433102">
      <w:pPr>
        <w:spacing w:before="120"/>
        <w:jc w:val="both"/>
        <w:rPr>
          <w:rFonts w:ascii="Marianne" w:hAnsi="Marianne"/>
          <w:b/>
          <w:bCs/>
          <w:sz w:val="20"/>
          <w:szCs w:val="20"/>
          <w:lang w:val="fr-FR"/>
        </w:rPr>
      </w:pPr>
      <w:r w:rsidRPr="00323D0A">
        <w:rPr>
          <w:rFonts w:ascii="Marianne" w:hAnsi="Marianne"/>
          <w:sz w:val="20"/>
          <w:szCs w:val="20"/>
          <w:lang w:val="fr-FR"/>
        </w:rPr>
        <w:t>En cas de résiliation de l’option conventionnelle, la caisse récupère les sommes indûment versées au titre de l’option conventionnelle au prorata de la durée restant à courir dans le contrat au moment de la résiliation.</w:t>
      </w:r>
    </w:p>
    <w:p w14:paraId="7164F815" w14:textId="77777777" w:rsidR="00433102" w:rsidRDefault="009D187C" w:rsidP="00433102">
      <w:pPr>
        <w:spacing w:before="240"/>
        <w:jc w:val="both"/>
        <w:rPr>
          <w:rFonts w:ascii="Marianne" w:hAnsi="Marianne"/>
          <w:b/>
          <w:bCs/>
          <w:sz w:val="20"/>
          <w:szCs w:val="20"/>
          <w:lang w:val="fr-FR"/>
        </w:rPr>
      </w:pPr>
      <w:r w:rsidRPr="00323D0A">
        <w:rPr>
          <w:rFonts w:ascii="Marianne" w:hAnsi="Marianne"/>
          <w:b/>
          <w:bCs/>
          <w:sz w:val="20"/>
          <w:szCs w:val="20"/>
          <w:lang w:val="fr-FR"/>
        </w:rPr>
        <w:t>Article 5 Conséquence d’une modification des zones caractérisées par une insuffisance de l’offre de soins et par des difficultés d’accès aux soins</w:t>
      </w:r>
    </w:p>
    <w:p w14:paraId="507A5062" w14:textId="77777777" w:rsidR="00433102" w:rsidRDefault="009D187C" w:rsidP="00433102">
      <w:pPr>
        <w:spacing w:before="120"/>
        <w:jc w:val="both"/>
        <w:rPr>
          <w:rFonts w:ascii="Marianne" w:hAnsi="Marianne"/>
          <w:sz w:val="20"/>
          <w:szCs w:val="20"/>
          <w:lang w:val="fr-FR"/>
        </w:rPr>
      </w:pPr>
      <w:r w:rsidRPr="00323D0A">
        <w:rPr>
          <w:rFonts w:ascii="Marianne" w:hAnsi="Marianne"/>
          <w:sz w:val="20"/>
          <w:szCs w:val="20"/>
          <w:lang w:val="fr-FR"/>
        </w:rPr>
        <w:t>En cas de modification par l’agence régionale de santé des zones très sous-dotées prévues au 1° de</w:t>
      </w:r>
      <w:r w:rsidR="00433102">
        <w:rPr>
          <w:rFonts w:ascii="Marianne" w:hAnsi="Marianne"/>
          <w:sz w:val="20"/>
          <w:szCs w:val="20"/>
          <w:lang w:val="fr-FR"/>
        </w:rPr>
        <w:t xml:space="preserve"> </w:t>
      </w:r>
      <w:r w:rsidRPr="00323D0A">
        <w:rPr>
          <w:rFonts w:ascii="Marianne" w:hAnsi="Marianne"/>
          <w:sz w:val="20"/>
          <w:szCs w:val="20"/>
          <w:lang w:val="fr-FR"/>
        </w:rPr>
        <w:t>l’article L. 1434-4 du code de la santé publique entrainant la sortie du lieu d’exercice du masseur-kinésithérapeute adhérant d’une zone « très sous-dotée », le contrat se poursuit jusqu’à son terme sauf demande de résiliation par le masseur-kinésithérapeute</w:t>
      </w:r>
      <w:r w:rsidRPr="00323D0A">
        <w:rPr>
          <w:lang w:val="fr-FR"/>
        </w:rPr>
        <w:t xml:space="preserve"> </w:t>
      </w:r>
      <w:r w:rsidRPr="00323D0A">
        <w:rPr>
          <w:rFonts w:ascii="Marianne" w:hAnsi="Marianne"/>
          <w:sz w:val="20"/>
          <w:szCs w:val="20"/>
          <w:lang w:val="fr-FR"/>
        </w:rPr>
        <w:t>ou la caisse d’assurance maladie.</w:t>
      </w:r>
    </w:p>
    <w:p w14:paraId="3A89F353" w14:textId="77777777" w:rsidR="00433102" w:rsidRDefault="00433102" w:rsidP="00433102">
      <w:pPr>
        <w:spacing w:before="120"/>
        <w:jc w:val="both"/>
        <w:rPr>
          <w:rFonts w:ascii="Marianne" w:hAnsi="Marianne"/>
          <w:sz w:val="20"/>
          <w:szCs w:val="20"/>
          <w:lang w:val="fr-FR"/>
        </w:rPr>
      </w:pPr>
    </w:p>
    <w:p w14:paraId="4C90D8BE" w14:textId="77777777" w:rsidR="00433102" w:rsidRDefault="00433102" w:rsidP="00433102">
      <w:pPr>
        <w:spacing w:before="120"/>
        <w:jc w:val="both"/>
        <w:rPr>
          <w:rFonts w:ascii="Marianne" w:hAnsi="Marianne"/>
          <w:sz w:val="20"/>
          <w:szCs w:val="20"/>
          <w:lang w:val="fr-FR"/>
        </w:rPr>
      </w:pPr>
    </w:p>
    <w:p w14:paraId="27381ACD" w14:textId="59487A83" w:rsidR="009D187C" w:rsidRPr="00433102" w:rsidRDefault="009D187C" w:rsidP="00433102">
      <w:pPr>
        <w:spacing w:before="120"/>
        <w:jc w:val="both"/>
        <w:rPr>
          <w:rFonts w:ascii="Marianne" w:hAnsi="Marianne"/>
          <w:b/>
          <w:bCs/>
          <w:sz w:val="20"/>
          <w:szCs w:val="20"/>
          <w:lang w:val="fr-FR"/>
        </w:rPr>
      </w:pPr>
      <w:r w:rsidRPr="00433102">
        <w:rPr>
          <w:rFonts w:ascii="Marianne" w:hAnsi="Marianne"/>
          <w:sz w:val="20"/>
          <w:szCs w:val="20"/>
          <w:lang w:val="fr-FR"/>
        </w:rPr>
        <w:t>Fait à VILLE, le DATE,</w:t>
      </w:r>
    </w:p>
    <w:p w14:paraId="2E68FA33" w14:textId="77777777" w:rsidR="009D187C" w:rsidRPr="00433102" w:rsidRDefault="009D187C" w:rsidP="00323D0A">
      <w:pPr>
        <w:pStyle w:val="Default"/>
        <w:jc w:val="both"/>
        <w:rPr>
          <w:rFonts w:ascii="Marianne" w:hAnsi="Marianne"/>
          <w:color w:val="auto"/>
          <w:sz w:val="20"/>
          <w:szCs w:val="20"/>
        </w:rPr>
      </w:pPr>
    </w:p>
    <w:p w14:paraId="0C533432" w14:textId="77777777" w:rsidR="009D187C" w:rsidRPr="00433102" w:rsidRDefault="009D187C" w:rsidP="00323D0A">
      <w:pPr>
        <w:pStyle w:val="Default"/>
        <w:jc w:val="both"/>
        <w:rPr>
          <w:rFonts w:ascii="Marianne" w:hAnsi="Marianne"/>
          <w:color w:val="auto"/>
          <w:sz w:val="20"/>
          <w:szCs w:val="20"/>
        </w:rPr>
      </w:pPr>
      <w:r w:rsidRPr="00433102">
        <w:rPr>
          <w:rFonts w:ascii="Marianne" w:hAnsi="Marianne"/>
          <w:color w:val="auto"/>
          <w:sz w:val="20"/>
          <w:szCs w:val="20"/>
        </w:rPr>
        <w:t>Le masseur-kinésithérapeute      La caisse d’assurance maladie      L’agence régionale de santé</w:t>
      </w:r>
    </w:p>
    <w:p w14:paraId="6F062872" w14:textId="77777777" w:rsidR="009D187C" w:rsidRPr="00433102" w:rsidRDefault="009D187C" w:rsidP="00323D0A">
      <w:pPr>
        <w:pStyle w:val="Default"/>
        <w:jc w:val="both"/>
        <w:rPr>
          <w:rFonts w:ascii="Marianne" w:hAnsi="Marianne"/>
          <w:color w:val="auto"/>
          <w:sz w:val="20"/>
          <w:szCs w:val="20"/>
        </w:rPr>
      </w:pPr>
    </w:p>
    <w:p w14:paraId="0DD368DE" w14:textId="5A4A85CA" w:rsidR="009D187C" w:rsidRPr="00323D0A" w:rsidRDefault="009D187C" w:rsidP="00323D0A">
      <w:pPr>
        <w:pStyle w:val="Default"/>
        <w:jc w:val="both"/>
        <w:rPr>
          <w:rFonts w:asciiTheme="majorHAnsi" w:hAnsiTheme="majorHAnsi" w:cstheme="majorHAnsi"/>
          <w:color w:val="auto"/>
          <w:sz w:val="20"/>
          <w:szCs w:val="20"/>
        </w:rPr>
      </w:pPr>
      <w:r w:rsidRPr="00433102">
        <w:rPr>
          <w:rFonts w:ascii="Marianne" w:hAnsi="Marianne"/>
          <w:sz w:val="20"/>
          <w:szCs w:val="20"/>
        </w:rPr>
        <w:t xml:space="preserve">  NOM PRÉNOM                     </w:t>
      </w:r>
      <w:r w:rsidRPr="00433102">
        <w:rPr>
          <w:rFonts w:ascii="Marianne" w:hAnsi="Marianne"/>
          <w:sz w:val="20"/>
          <w:szCs w:val="20"/>
        </w:rPr>
        <w:tab/>
      </w:r>
      <w:r w:rsidRPr="00433102">
        <w:rPr>
          <w:rFonts w:ascii="Marianne" w:hAnsi="Marianne"/>
          <w:sz w:val="20"/>
          <w:szCs w:val="20"/>
        </w:rPr>
        <w:tab/>
        <w:t xml:space="preserve"> NOM PRÉNOM             </w:t>
      </w:r>
      <w:r w:rsidRPr="00433102">
        <w:rPr>
          <w:rFonts w:ascii="Marianne" w:hAnsi="Marianne"/>
          <w:sz w:val="20"/>
          <w:szCs w:val="20"/>
        </w:rPr>
        <w:tab/>
        <w:t xml:space="preserve">               NOM </w:t>
      </w:r>
      <w:r w:rsidRPr="00323D0A">
        <w:rPr>
          <w:rFonts w:ascii="Marianne" w:hAnsi="Marianne"/>
          <w:sz w:val="20"/>
          <w:szCs w:val="20"/>
          <w:highlight w:val="cyan"/>
        </w:rPr>
        <w:t>PRÉNOM</w:t>
      </w:r>
      <w:r w:rsidRPr="00323D0A">
        <w:rPr>
          <w:rFonts w:ascii="Marianne" w:hAnsi="Marianne"/>
          <w:sz w:val="20"/>
          <w:szCs w:val="20"/>
        </w:rPr>
        <w:t xml:space="preserve">                </w:t>
      </w:r>
    </w:p>
    <w:p w14:paraId="540E0160" w14:textId="4FBC4D0E" w:rsidR="00FC637E" w:rsidRPr="005B2AE4" w:rsidRDefault="00FC637E" w:rsidP="00CF70CC">
      <w:pPr>
        <w:rPr>
          <w:rFonts w:asciiTheme="majorHAnsi" w:hAnsiTheme="majorHAnsi" w:cstheme="majorHAnsi"/>
          <w:sz w:val="20"/>
          <w:szCs w:val="20"/>
          <w:lang w:val="fr-FR"/>
        </w:rPr>
      </w:pPr>
    </w:p>
    <w:sectPr w:rsidR="00FC637E" w:rsidRPr="005B2AE4" w:rsidSect="00A5378B">
      <w:headerReference w:type="default" r:id="rId8"/>
      <w:footerReference w:type="default" r:id="rId9"/>
      <w:type w:val="continuous"/>
      <w:pgSz w:w="11910" w:h="16840"/>
      <w:pgMar w:top="961" w:right="1023"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CDFED" w14:textId="77777777" w:rsidR="00405804" w:rsidRDefault="00405804" w:rsidP="0079276E">
      <w:r>
        <w:separator/>
      </w:r>
    </w:p>
  </w:endnote>
  <w:endnote w:type="continuationSeparator" w:id="0">
    <w:p w14:paraId="3C69CB2C" w14:textId="77777777" w:rsidR="00405804" w:rsidRDefault="00405804"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Italic">
    <w:altName w:val="Calibri"/>
    <w:panose1 w:val="00000000000000000000"/>
    <w:charset w:val="00"/>
    <w:family w:val="auto"/>
    <w:notTrueType/>
    <w:pitch w:val="default"/>
    <w:sig w:usb0="00000003" w:usb1="00000000" w:usb2="00000000" w:usb3="00000000" w:csb0="00000001" w:csb1="00000000"/>
  </w:font>
  <w:font w:name="Marianne">
    <w:altName w:val="Marianne"/>
    <w:panose1 w:val="02000000000000000000"/>
    <w:charset w:val="00"/>
    <w:family w:val="auto"/>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727189"/>
      <w:docPartObj>
        <w:docPartGallery w:val="Page Numbers (Bottom of Page)"/>
        <w:docPartUnique/>
      </w:docPartObj>
    </w:sdtPr>
    <w:sdtEndPr/>
    <w:sdtContent>
      <w:p w14:paraId="3FC21A38" w14:textId="77777777" w:rsidR="00AB4087" w:rsidRDefault="00AB4087">
        <w:pPr>
          <w:pStyle w:val="Pieddepage"/>
          <w:jc w:val="center"/>
        </w:pPr>
        <w:r>
          <w:fldChar w:fldCharType="begin"/>
        </w:r>
        <w:r>
          <w:instrText>PAGE   \* MERGEFORMAT</w:instrText>
        </w:r>
        <w:r>
          <w:fldChar w:fldCharType="separate"/>
        </w:r>
        <w:r w:rsidR="00244727" w:rsidRPr="00244727">
          <w:rPr>
            <w:noProof/>
            <w:lang w:val="fr-FR"/>
          </w:rPr>
          <w:t>2</w:t>
        </w:r>
        <w:r>
          <w:fldChar w:fldCharType="end"/>
        </w:r>
      </w:p>
    </w:sdtContent>
  </w:sdt>
  <w:p w14:paraId="1474A3E6" w14:textId="77777777" w:rsidR="00652F93" w:rsidRPr="006F3C0D" w:rsidRDefault="00652F93" w:rsidP="006F3C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7F24" w14:textId="77777777" w:rsidR="00405804" w:rsidRDefault="00405804" w:rsidP="0079276E">
      <w:r>
        <w:separator/>
      </w:r>
    </w:p>
  </w:footnote>
  <w:footnote w:type="continuationSeparator" w:id="0">
    <w:p w14:paraId="5706790A" w14:textId="77777777" w:rsidR="00405804" w:rsidRDefault="00405804"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2AA1" w14:textId="77777777" w:rsidR="00B623FE" w:rsidRPr="00B623FE" w:rsidRDefault="00B623FE" w:rsidP="00B623FE">
    <w:pPr>
      <w:pStyle w:val="En-tte"/>
      <w:tabs>
        <w:tab w:val="clear" w:pos="4513"/>
      </w:tabs>
      <w:jc w:val="right"/>
      <w:rPr>
        <w:b/>
        <w:bCs/>
        <w:sz w:val="24"/>
        <w:szCs w:val="24"/>
      </w:rPr>
    </w:pPr>
  </w:p>
  <w:p w14:paraId="252A30DE" w14:textId="77777777" w:rsidR="00652F93" w:rsidRDefault="00652F93"/>
  <w:p w14:paraId="5EA167F9" w14:textId="77777777" w:rsidR="00652F93" w:rsidRDefault="00652F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316"/>
    <w:multiLevelType w:val="hybridMultilevel"/>
    <w:tmpl w:val="97EE14BC"/>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186C4B"/>
    <w:multiLevelType w:val="hybridMultilevel"/>
    <w:tmpl w:val="0A62B976"/>
    <w:lvl w:ilvl="0" w:tplc="38A204AE">
      <w:start w:val="1"/>
      <w:numFmt w:val="lowerLetter"/>
      <w:lvlText w:val="%1)"/>
      <w:lvlJc w:val="left"/>
      <w:pPr>
        <w:ind w:left="720" w:hanging="360"/>
      </w:pPr>
      <w:rPr>
        <w:rFonts w:cs="Calibri-Italic" w:hint="default"/>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8D32B2"/>
    <w:multiLevelType w:val="hybridMultilevel"/>
    <w:tmpl w:val="23BC41C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227B54"/>
    <w:multiLevelType w:val="hybridMultilevel"/>
    <w:tmpl w:val="5264275A"/>
    <w:lvl w:ilvl="0" w:tplc="015C7A58">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3FE327D"/>
    <w:multiLevelType w:val="hybridMultilevel"/>
    <w:tmpl w:val="2CBEC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F5196E"/>
    <w:multiLevelType w:val="hybridMultilevel"/>
    <w:tmpl w:val="7A5241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44862E2C">
      <w:start w:val="6"/>
      <w:numFmt w:val="bullet"/>
      <w:lvlText w:val="-"/>
      <w:lvlJc w:val="left"/>
      <w:pPr>
        <w:ind w:left="2160" w:hanging="360"/>
      </w:pPr>
      <w:rPr>
        <w:rFonts w:ascii="Marianne" w:eastAsiaTheme="minorHAnsi" w:hAnsi="Marianne"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CA125F"/>
    <w:multiLevelType w:val="hybridMultilevel"/>
    <w:tmpl w:val="495238D6"/>
    <w:lvl w:ilvl="0" w:tplc="FFF292E0">
      <w:start w:val="1"/>
      <w:numFmt w:val="lowerLetter"/>
      <w:lvlText w:val="%1)"/>
      <w:lvlJc w:val="left"/>
      <w:pPr>
        <w:ind w:left="1080" w:hanging="360"/>
      </w:pPr>
      <w:rPr>
        <w:rFonts w:cs="Calibri-Italic" w:hint="default"/>
        <w:b w:val="0"/>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2FFD4174"/>
    <w:multiLevelType w:val="hybridMultilevel"/>
    <w:tmpl w:val="74708492"/>
    <w:lvl w:ilvl="0" w:tplc="015C7A58">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0F8562F"/>
    <w:multiLevelType w:val="hybridMultilevel"/>
    <w:tmpl w:val="08E0E142"/>
    <w:lvl w:ilvl="0" w:tplc="1292D96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D840EC"/>
    <w:multiLevelType w:val="hybridMultilevel"/>
    <w:tmpl w:val="68BEB30C"/>
    <w:lvl w:ilvl="0" w:tplc="015C7A58">
      <w:start w:val="1"/>
      <w:numFmt w:val="bullet"/>
      <w:lvlText w:val=""/>
      <w:lvlJc w:val="left"/>
      <w:pPr>
        <w:ind w:left="720" w:hanging="360"/>
      </w:pPr>
      <w:rPr>
        <w:rFonts w:ascii="Symbol" w:hAnsi="Symbol" w:hint="default"/>
      </w:rPr>
    </w:lvl>
    <w:lvl w:ilvl="1" w:tplc="3F6C663E">
      <w:numFmt w:val="bullet"/>
      <w:lvlText w:val="-"/>
      <w:lvlJc w:val="left"/>
      <w:pPr>
        <w:ind w:left="1440" w:hanging="360"/>
      </w:pPr>
      <w:rPr>
        <w:rFonts w:ascii="Marianne" w:eastAsiaTheme="minorHAnsi" w:hAnsi="Marianne"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092426"/>
    <w:multiLevelType w:val="hybridMultilevel"/>
    <w:tmpl w:val="E0F4773E"/>
    <w:lvl w:ilvl="0" w:tplc="015C7A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5B4257"/>
    <w:multiLevelType w:val="hybridMultilevel"/>
    <w:tmpl w:val="87AE869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4"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CD4063"/>
    <w:multiLevelType w:val="hybridMultilevel"/>
    <w:tmpl w:val="88FCBDBE"/>
    <w:lvl w:ilvl="0" w:tplc="015C7A58">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50E93EC2"/>
    <w:multiLevelType w:val="hybridMultilevel"/>
    <w:tmpl w:val="457E6194"/>
    <w:lvl w:ilvl="0" w:tplc="1292D96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07041D"/>
    <w:multiLevelType w:val="hybridMultilevel"/>
    <w:tmpl w:val="DE5E7E3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5B3BE4"/>
    <w:multiLevelType w:val="hybridMultilevel"/>
    <w:tmpl w:val="F12A7C0A"/>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2436CD"/>
    <w:multiLevelType w:val="hybridMultilevel"/>
    <w:tmpl w:val="19D8E078"/>
    <w:lvl w:ilvl="0" w:tplc="2E82A93E">
      <w:start w:val="1"/>
      <w:numFmt w:val="lowerLetter"/>
      <w:lvlText w:val="%1)"/>
      <w:lvlJc w:val="left"/>
      <w:pPr>
        <w:ind w:left="1080" w:hanging="360"/>
      </w:pPr>
      <w:rPr>
        <w:rFonts w:cs="Calibri-Italic" w:hint="default"/>
        <w:b w:val="0"/>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70C62BE8"/>
    <w:multiLevelType w:val="hybridMultilevel"/>
    <w:tmpl w:val="2F3ED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EC1E03"/>
    <w:multiLevelType w:val="hybridMultilevel"/>
    <w:tmpl w:val="04E408FC"/>
    <w:lvl w:ilvl="0" w:tplc="015C7A5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44E1E4D"/>
    <w:multiLevelType w:val="hybridMultilevel"/>
    <w:tmpl w:val="4B926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0C62A8"/>
    <w:multiLevelType w:val="hybridMultilevel"/>
    <w:tmpl w:val="1CA2C2EA"/>
    <w:lvl w:ilvl="0" w:tplc="015C7A5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7653632">
    <w:abstractNumId w:val="13"/>
  </w:num>
  <w:num w:numId="2" w16cid:durableId="688603339">
    <w:abstractNumId w:val="14"/>
  </w:num>
  <w:num w:numId="3" w16cid:durableId="912860737">
    <w:abstractNumId w:val="17"/>
  </w:num>
  <w:num w:numId="4" w16cid:durableId="1942756381">
    <w:abstractNumId w:val="6"/>
  </w:num>
  <w:num w:numId="5" w16cid:durableId="751389014">
    <w:abstractNumId w:val="19"/>
  </w:num>
  <w:num w:numId="6" w16cid:durableId="1531449260">
    <w:abstractNumId w:val="5"/>
  </w:num>
  <w:num w:numId="7" w16cid:durableId="682324332">
    <w:abstractNumId w:val="4"/>
  </w:num>
  <w:num w:numId="8" w16cid:durableId="1188566504">
    <w:abstractNumId w:val="21"/>
  </w:num>
  <w:num w:numId="9" w16cid:durableId="808744145">
    <w:abstractNumId w:val="23"/>
  </w:num>
  <w:num w:numId="10" w16cid:durableId="1950508479">
    <w:abstractNumId w:val="3"/>
  </w:num>
  <w:num w:numId="11" w16cid:durableId="533810872">
    <w:abstractNumId w:val="15"/>
  </w:num>
  <w:num w:numId="12" w16cid:durableId="1043098658">
    <w:abstractNumId w:val="2"/>
  </w:num>
  <w:num w:numId="13" w16cid:durableId="889223261">
    <w:abstractNumId w:val="18"/>
  </w:num>
  <w:num w:numId="14" w16cid:durableId="2101677513">
    <w:abstractNumId w:val="1"/>
  </w:num>
  <w:num w:numId="15" w16cid:durableId="1562905574">
    <w:abstractNumId w:val="16"/>
  </w:num>
  <w:num w:numId="16" w16cid:durableId="1001081480">
    <w:abstractNumId w:val="8"/>
  </w:num>
  <w:num w:numId="17" w16cid:durableId="400449082">
    <w:abstractNumId w:val="10"/>
  </w:num>
  <w:num w:numId="18" w16cid:durableId="1096756810">
    <w:abstractNumId w:val="24"/>
  </w:num>
  <w:num w:numId="19" w16cid:durableId="1813018575">
    <w:abstractNumId w:val="11"/>
  </w:num>
  <w:num w:numId="20" w16cid:durableId="428157894">
    <w:abstractNumId w:val="0"/>
  </w:num>
  <w:num w:numId="21" w16cid:durableId="381489606">
    <w:abstractNumId w:val="9"/>
  </w:num>
  <w:num w:numId="22" w16cid:durableId="2116247584">
    <w:abstractNumId w:val="7"/>
  </w:num>
  <w:num w:numId="23" w16cid:durableId="760028868">
    <w:abstractNumId w:val="22"/>
  </w:num>
  <w:num w:numId="24" w16cid:durableId="1583446899">
    <w:abstractNumId w:val="12"/>
  </w:num>
  <w:num w:numId="25" w16cid:durableId="16682486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804"/>
    <w:rsid w:val="000301D7"/>
    <w:rsid w:val="00041EC8"/>
    <w:rsid w:val="00061A1B"/>
    <w:rsid w:val="0007082B"/>
    <w:rsid w:val="00077A96"/>
    <w:rsid w:val="00077F20"/>
    <w:rsid w:val="000924D0"/>
    <w:rsid w:val="001748BA"/>
    <w:rsid w:val="001B17DA"/>
    <w:rsid w:val="001F0C6B"/>
    <w:rsid w:val="001F50FC"/>
    <w:rsid w:val="00211923"/>
    <w:rsid w:val="00244727"/>
    <w:rsid w:val="00247974"/>
    <w:rsid w:val="00290741"/>
    <w:rsid w:val="002973A4"/>
    <w:rsid w:val="002A3A4D"/>
    <w:rsid w:val="002A6968"/>
    <w:rsid w:val="002C3085"/>
    <w:rsid w:val="00321AEE"/>
    <w:rsid w:val="00323D0A"/>
    <w:rsid w:val="0032507A"/>
    <w:rsid w:val="003760FE"/>
    <w:rsid w:val="003D25B0"/>
    <w:rsid w:val="003D4054"/>
    <w:rsid w:val="00405804"/>
    <w:rsid w:val="00412387"/>
    <w:rsid w:val="00431A4F"/>
    <w:rsid w:val="00433102"/>
    <w:rsid w:val="00465630"/>
    <w:rsid w:val="004849D6"/>
    <w:rsid w:val="00580951"/>
    <w:rsid w:val="00582100"/>
    <w:rsid w:val="00582976"/>
    <w:rsid w:val="00586DAC"/>
    <w:rsid w:val="00590D9F"/>
    <w:rsid w:val="005927E4"/>
    <w:rsid w:val="005B2AE4"/>
    <w:rsid w:val="005B4107"/>
    <w:rsid w:val="005C00FB"/>
    <w:rsid w:val="005F2E98"/>
    <w:rsid w:val="00627268"/>
    <w:rsid w:val="00652F93"/>
    <w:rsid w:val="006542B1"/>
    <w:rsid w:val="00670C89"/>
    <w:rsid w:val="0069680D"/>
    <w:rsid w:val="006F3C0D"/>
    <w:rsid w:val="007059B4"/>
    <w:rsid w:val="00721CE5"/>
    <w:rsid w:val="0074724D"/>
    <w:rsid w:val="0075131D"/>
    <w:rsid w:val="00774D33"/>
    <w:rsid w:val="0078108E"/>
    <w:rsid w:val="0079276E"/>
    <w:rsid w:val="00796FD1"/>
    <w:rsid w:val="007B2CAA"/>
    <w:rsid w:val="007E15CD"/>
    <w:rsid w:val="007E39E5"/>
    <w:rsid w:val="00807CCD"/>
    <w:rsid w:val="008202D7"/>
    <w:rsid w:val="008443A5"/>
    <w:rsid w:val="00851458"/>
    <w:rsid w:val="00865666"/>
    <w:rsid w:val="008C5E2F"/>
    <w:rsid w:val="00992DBA"/>
    <w:rsid w:val="00996F94"/>
    <w:rsid w:val="009A7788"/>
    <w:rsid w:val="009D187C"/>
    <w:rsid w:val="009F6BBF"/>
    <w:rsid w:val="00A30EA6"/>
    <w:rsid w:val="00A5378B"/>
    <w:rsid w:val="00A72F59"/>
    <w:rsid w:val="00A8461C"/>
    <w:rsid w:val="00A94300"/>
    <w:rsid w:val="00AB4087"/>
    <w:rsid w:val="00AD6684"/>
    <w:rsid w:val="00B017CF"/>
    <w:rsid w:val="00B32F18"/>
    <w:rsid w:val="00B43744"/>
    <w:rsid w:val="00B47C40"/>
    <w:rsid w:val="00B55A05"/>
    <w:rsid w:val="00B611CC"/>
    <w:rsid w:val="00B623FE"/>
    <w:rsid w:val="00B81F63"/>
    <w:rsid w:val="00BD381D"/>
    <w:rsid w:val="00BD5B09"/>
    <w:rsid w:val="00C67312"/>
    <w:rsid w:val="00C8537B"/>
    <w:rsid w:val="00CA7D4F"/>
    <w:rsid w:val="00CB13FF"/>
    <w:rsid w:val="00CD5E65"/>
    <w:rsid w:val="00CF70CC"/>
    <w:rsid w:val="00D10C52"/>
    <w:rsid w:val="00D13006"/>
    <w:rsid w:val="00D262EC"/>
    <w:rsid w:val="00D63BA0"/>
    <w:rsid w:val="00D75B77"/>
    <w:rsid w:val="00DB71E4"/>
    <w:rsid w:val="00DC6A64"/>
    <w:rsid w:val="00E13FDD"/>
    <w:rsid w:val="00E30C47"/>
    <w:rsid w:val="00E56942"/>
    <w:rsid w:val="00E75FC7"/>
    <w:rsid w:val="00E95F90"/>
    <w:rsid w:val="00EA0E68"/>
    <w:rsid w:val="00EA1069"/>
    <w:rsid w:val="00EC49E5"/>
    <w:rsid w:val="00EE50EE"/>
    <w:rsid w:val="00EF7D46"/>
    <w:rsid w:val="00F02130"/>
    <w:rsid w:val="00F04A7E"/>
    <w:rsid w:val="00F1627E"/>
    <w:rsid w:val="00F24ABE"/>
    <w:rsid w:val="00F476D8"/>
    <w:rsid w:val="00F67DE3"/>
    <w:rsid w:val="00FC637E"/>
    <w:rsid w:val="00FD5C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15E90324"/>
  <w15:docId w15:val="{89FE019F-5094-4035-948F-17059AFF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CC3"/>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paragraph" w:styleId="Textedebulles">
    <w:name w:val="Balloon Text"/>
    <w:basedOn w:val="Normal"/>
    <w:link w:val="TextedebullesCar"/>
    <w:uiPriority w:val="99"/>
    <w:semiHidden/>
    <w:unhideWhenUsed/>
    <w:rsid w:val="00580951"/>
    <w:rPr>
      <w:rFonts w:ascii="Tahoma" w:hAnsi="Tahoma" w:cs="Tahoma"/>
      <w:sz w:val="16"/>
      <w:szCs w:val="16"/>
    </w:rPr>
  </w:style>
  <w:style w:type="character" w:customStyle="1" w:styleId="TextedebullesCar">
    <w:name w:val="Texte de bulles Car"/>
    <w:basedOn w:val="Policepardfaut"/>
    <w:link w:val="Textedebulles"/>
    <w:uiPriority w:val="99"/>
    <w:semiHidden/>
    <w:rsid w:val="00580951"/>
    <w:rPr>
      <w:rFonts w:ascii="Tahoma" w:hAnsi="Tahoma" w:cs="Tahoma"/>
      <w:sz w:val="16"/>
      <w:szCs w:val="16"/>
    </w:rPr>
  </w:style>
  <w:style w:type="paragraph" w:customStyle="1" w:styleId="SNVisa">
    <w:name w:val="SNVisa"/>
    <w:basedOn w:val="Normal"/>
    <w:autoRedefine/>
    <w:rsid w:val="00DC6A64"/>
    <w:pPr>
      <w:widowControl/>
      <w:autoSpaceDE/>
      <w:autoSpaceDN/>
      <w:jc w:val="both"/>
    </w:pPr>
    <w:rPr>
      <w:rFonts w:ascii="Arial Narrow" w:eastAsia="Calibri" w:hAnsi="Arial Narrow"/>
      <w:b/>
      <w:sz w:val="24"/>
      <w:szCs w:val="24"/>
      <w:lang w:val="fr-FR" w:eastAsia="fr-FR"/>
    </w:rPr>
  </w:style>
  <w:style w:type="paragraph" w:styleId="Retraitcorpsdetexte">
    <w:name w:val="Body Text Indent"/>
    <w:basedOn w:val="Normal"/>
    <w:link w:val="RetraitcorpsdetexteCar"/>
    <w:rsid w:val="00EA1069"/>
    <w:pPr>
      <w:widowControl/>
      <w:autoSpaceDE/>
      <w:autoSpaceDN/>
      <w:spacing w:after="120"/>
      <w:ind w:left="283"/>
    </w:pPr>
    <w:rPr>
      <w:rFonts w:ascii="Times New Roman" w:eastAsia="Calibri" w:hAnsi="Times New Roman" w:cs="Times New Roman"/>
      <w:sz w:val="20"/>
      <w:szCs w:val="20"/>
      <w:lang w:val="fr-FR" w:eastAsia="fr-FR"/>
    </w:rPr>
  </w:style>
  <w:style w:type="character" w:customStyle="1" w:styleId="RetraitcorpsdetexteCar">
    <w:name w:val="Retrait corps de texte Car"/>
    <w:basedOn w:val="Policepardfaut"/>
    <w:link w:val="Retraitcorpsdetexte"/>
    <w:rsid w:val="00EA1069"/>
    <w:rPr>
      <w:rFonts w:ascii="Times New Roman" w:eastAsia="Calibri" w:hAnsi="Times New Roman" w:cs="Times New Roman"/>
      <w:sz w:val="20"/>
      <w:szCs w:val="20"/>
      <w:lang w:val="fr-FR" w:eastAsia="fr-FR"/>
    </w:rPr>
  </w:style>
  <w:style w:type="table" w:customStyle="1" w:styleId="Grilledutableau1">
    <w:name w:val="Grille du tableau1"/>
    <w:basedOn w:val="TableauNormal"/>
    <w:uiPriority w:val="59"/>
    <w:rsid w:val="00321AEE"/>
    <w:pPr>
      <w:widowControl/>
      <w:autoSpaceDE/>
      <w:autoSpaceDN/>
    </w:pPr>
    <w:rPr>
      <w:rFonts w:ascii="Times New Roman" w:eastAsia="Times New Roman"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81D"/>
    <w:pPr>
      <w:widowControl/>
      <w:adjustRightInd w:val="0"/>
    </w:pPr>
    <w:rPr>
      <w:rFonts w:ascii="Times New Roman" w:hAnsi="Times New Roman" w:cs="Times New Roman"/>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3337">
      <w:bodyDiv w:val="1"/>
      <w:marLeft w:val="0"/>
      <w:marRight w:val="0"/>
      <w:marTop w:val="0"/>
      <w:marBottom w:val="0"/>
      <w:divBdr>
        <w:top w:val="none" w:sz="0" w:space="0" w:color="auto"/>
        <w:left w:val="none" w:sz="0" w:space="0" w:color="auto"/>
        <w:bottom w:val="none" w:sz="0" w:space="0" w:color="auto"/>
        <w:right w:val="none" w:sz="0" w:space="0" w:color="auto"/>
      </w:divBdr>
    </w:div>
    <w:div w:id="49380218">
      <w:bodyDiv w:val="1"/>
      <w:marLeft w:val="0"/>
      <w:marRight w:val="0"/>
      <w:marTop w:val="0"/>
      <w:marBottom w:val="0"/>
      <w:divBdr>
        <w:top w:val="none" w:sz="0" w:space="0" w:color="auto"/>
        <w:left w:val="none" w:sz="0" w:space="0" w:color="auto"/>
        <w:bottom w:val="none" w:sz="0" w:space="0" w:color="auto"/>
        <w:right w:val="none" w:sz="0" w:space="0" w:color="auto"/>
      </w:divBdr>
    </w:div>
    <w:div w:id="434599462">
      <w:bodyDiv w:val="1"/>
      <w:marLeft w:val="0"/>
      <w:marRight w:val="0"/>
      <w:marTop w:val="0"/>
      <w:marBottom w:val="0"/>
      <w:divBdr>
        <w:top w:val="none" w:sz="0" w:space="0" w:color="auto"/>
        <w:left w:val="none" w:sz="0" w:space="0" w:color="auto"/>
        <w:bottom w:val="none" w:sz="0" w:space="0" w:color="auto"/>
        <w:right w:val="none" w:sz="0" w:space="0" w:color="auto"/>
      </w:divBdr>
    </w:div>
    <w:div w:id="469517246">
      <w:bodyDiv w:val="1"/>
      <w:marLeft w:val="0"/>
      <w:marRight w:val="0"/>
      <w:marTop w:val="0"/>
      <w:marBottom w:val="0"/>
      <w:divBdr>
        <w:top w:val="none" w:sz="0" w:space="0" w:color="auto"/>
        <w:left w:val="none" w:sz="0" w:space="0" w:color="auto"/>
        <w:bottom w:val="none" w:sz="0" w:space="0" w:color="auto"/>
        <w:right w:val="none" w:sz="0" w:space="0" w:color="auto"/>
      </w:divBdr>
    </w:div>
    <w:div w:id="1107850345">
      <w:bodyDiv w:val="1"/>
      <w:marLeft w:val="0"/>
      <w:marRight w:val="0"/>
      <w:marTop w:val="0"/>
      <w:marBottom w:val="0"/>
      <w:divBdr>
        <w:top w:val="none" w:sz="0" w:space="0" w:color="auto"/>
        <w:left w:val="none" w:sz="0" w:space="0" w:color="auto"/>
        <w:bottom w:val="none" w:sz="0" w:space="0" w:color="auto"/>
        <w:right w:val="none" w:sz="0" w:space="0" w:color="auto"/>
      </w:divBdr>
    </w:div>
    <w:div w:id="203241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F4A85-C8BA-4B36-8789-4E76B245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2146</Words>
  <Characters>11807</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dc:creator>
  <cp:lastModifiedBy>PICARD, Anaïs (ARS-BRETAGNE/DSRS/DASPF)</cp:lastModifiedBy>
  <cp:revision>3</cp:revision>
  <cp:lastPrinted>2024-03-12T15:36:00Z</cp:lastPrinted>
  <dcterms:created xsi:type="dcterms:W3CDTF">2024-09-12T11:36:00Z</dcterms:created>
  <dcterms:modified xsi:type="dcterms:W3CDTF">2024-11-25T09:20:00Z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